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2842">
        <w:rPr>
          <w:rFonts w:ascii="Times New Roman" w:eastAsia="Calibri" w:hAnsi="Times New Roman" w:cs="Times New Roman"/>
          <w:b/>
          <w:sz w:val="32"/>
          <w:szCs w:val="32"/>
        </w:rPr>
        <w:t>Министерство образования и науки Республики Саха (Якутия)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2842">
        <w:rPr>
          <w:rFonts w:ascii="Times New Roman" w:eastAsia="Calibri" w:hAnsi="Times New Roman" w:cs="Times New Roman"/>
          <w:b/>
          <w:sz w:val="32"/>
          <w:szCs w:val="32"/>
        </w:rPr>
        <w:t>Государственное бюджетное профессиональное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2842">
        <w:rPr>
          <w:rFonts w:ascii="Times New Roman" w:eastAsia="Calibri" w:hAnsi="Times New Roman" w:cs="Times New Roman"/>
          <w:b/>
          <w:sz w:val="32"/>
          <w:szCs w:val="32"/>
        </w:rPr>
        <w:t>Образовательное учреждение Республики Саха (Якутия) «</w:t>
      </w:r>
      <w:proofErr w:type="spellStart"/>
      <w:r w:rsidRPr="00032842">
        <w:rPr>
          <w:rFonts w:ascii="Times New Roman" w:eastAsia="Calibri" w:hAnsi="Times New Roman" w:cs="Times New Roman"/>
          <w:b/>
          <w:sz w:val="32"/>
          <w:szCs w:val="32"/>
        </w:rPr>
        <w:t>Нерюнгринский</w:t>
      </w:r>
      <w:proofErr w:type="spellEnd"/>
      <w:r w:rsidRPr="00032842">
        <w:rPr>
          <w:rFonts w:ascii="Times New Roman" w:eastAsia="Calibri" w:hAnsi="Times New Roman" w:cs="Times New Roman"/>
          <w:b/>
          <w:sz w:val="32"/>
          <w:szCs w:val="32"/>
        </w:rPr>
        <w:t xml:space="preserve"> медицинский колледж»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032842" w:rsidRPr="00032842" w:rsidRDefault="00032842" w:rsidP="000328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прохождении производственной практики по профилю специальности </w:t>
      </w:r>
    </w:p>
    <w:p w:rsidR="001415D3" w:rsidRPr="001415D3" w:rsidRDefault="001415D3" w:rsidP="001415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415D3">
        <w:rPr>
          <w:rFonts w:ascii="Times New Roman" w:hAnsi="Times New Roman"/>
          <w:b/>
          <w:sz w:val="28"/>
          <w:szCs w:val="28"/>
        </w:rPr>
        <w:t>ПМ.02 УЧАСТИЕ В ЛЕЧЕБНО-ДИАГНОСТИЧЕСКОМ И РЕАБИЛИТАЦИОННОМ ПРОЦЕССАХ</w:t>
      </w:r>
    </w:p>
    <w:p w:rsidR="001415D3" w:rsidRPr="001415D3" w:rsidRDefault="001415D3" w:rsidP="001415D3">
      <w:pPr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415D3">
        <w:rPr>
          <w:rFonts w:ascii="Times New Roman" w:hAnsi="Times New Roman"/>
          <w:b/>
          <w:bCs/>
          <w:sz w:val="28"/>
          <w:szCs w:val="28"/>
        </w:rPr>
        <w:t>МДК.02.01. Сестринский уход при различных заболеваниях и состояниях</w:t>
      </w:r>
      <w:r w:rsidRPr="001415D3">
        <w:rPr>
          <w:rFonts w:ascii="Times New Roman" w:hAnsi="Times New Roman"/>
          <w:sz w:val="28"/>
          <w:szCs w:val="28"/>
        </w:rPr>
        <w:t xml:space="preserve"> </w:t>
      </w:r>
    </w:p>
    <w:p w:rsidR="00032842" w:rsidRPr="001415D3" w:rsidRDefault="00032842" w:rsidP="000328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42" w:rsidRPr="00032842" w:rsidRDefault="006939CA" w:rsidP="0069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ЛПУ</w:t>
      </w:r>
      <w:r w:rsidR="00032842"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42" w:rsidRPr="00032842" w:rsidRDefault="00032842" w:rsidP="0069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(подразделение)__________________</w:t>
      </w:r>
      <w:r w:rsidR="00693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842" w:rsidRPr="00032842" w:rsidRDefault="00032842" w:rsidP="0014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«____» __________________20_____г.  по «_______» ___________________20_____г.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842" w:rsidRPr="00032842" w:rsidRDefault="00032842" w:rsidP="0003284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УГС:</w:t>
      </w: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00 00 Клиническая медицина</w:t>
      </w:r>
    </w:p>
    <w:p w:rsidR="00032842" w:rsidRPr="00032842" w:rsidRDefault="00032842" w:rsidP="0003284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  </w:t>
      </w:r>
      <w:proofErr w:type="gramEnd"/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34.02.01  </w:t>
      </w:r>
      <w:r w:rsidRPr="0003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Сестринское дело</w:t>
      </w:r>
    </w:p>
    <w:p w:rsidR="00032842" w:rsidRPr="00032842" w:rsidRDefault="00032842" w:rsidP="0003284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 выпускника</w:t>
      </w:r>
      <w:proofErr w:type="gramEnd"/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Медицинская сестра/медицинский брат</w:t>
      </w:r>
    </w:p>
    <w:p w:rsidR="00032842" w:rsidRPr="00032842" w:rsidRDefault="00032842" w:rsidP="0003284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proofErr w:type="gramStart"/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обучения:   </w:t>
      </w:r>
      <w:proofErr w:type="gramEnd"/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1415D3" w:rsidRDefault="001415D3" w:rsidP="0014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032842" w:rsidRPr="00032842" w:rsidRDefault="001415D3" w:rsidP="0014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032842"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Выполнил(а): студент гр. _____________</w:t>
      </w:r>
    </w:p>
    <w:p w:rsidR="00032842" w:rsidRPr="00032842" w:rsidRDefault="00032842" w:rsidP="0003284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_______</w:t>
      </w:r>
      <w:r w:rsidR="00693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032842" w:rsidRPr="00032842" w:rsidRDefault="00032842" w:rsidP="0003284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(Ф.И.О.)</w:t>
      </w:r>
    </w:p>
    <w:p w:rsidR="00032842" w:rsidRPr="00032842" w:rsidRDefault="00032842" w:rsidP="0003284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842" w:rsidRPr="00032842" w:rsidRDefault="00032842" w:rsidP="0003284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319"/>
        <w:gridCol w:w="8386"/>
      </w:tblGrid>
      <w:tr w:rsidR="00032842" w:rsidRPr="00032842" w:rsidTr="00DC6E0D">
        <w:tc>
          <w:tcPr>
            <w:tcW w:w="506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производственного</w:t>
            </w:r>
          </w:p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от колледжа</w:t>
            </w:r>
          </w:p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842" w:rsidRPr="00032842" w:rsidRDefault="00032842" w:rsidP="00032842">
            <w:pPr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__________/_______________</w:t>
            </w:r>
            <w:r w:rsidR="001A5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CD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032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032842" w:rsidRPr="00032842" w:rsidRDefault="006939CA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="00032842" w:rsidRPr="00032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Start"/>
            <w:r w:rsidR="00032842" w:rsidRPr="00032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032842" w:rsidRPr="00032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(Ф.И.О.) </w:t>
            </w:r>
          </w:p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производственного</w:t>
            </w:r>
          </w:p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от ЛПУ</w:t>
            </w:r>
          </w:p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842" w:rsidRDefault="00032842" w:rsidP="00032842">
            <w:pPr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  <w:r w:rsidR="00CD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         </w:t>
            </w:r>
          </w:p>
          <w:p w:rsidR="00CD3C53" w:rsidRDefault="00CD3C53" w:rsidP="00032842">
            <w:pPr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__________/_______________</w:t>
            </w:r>
          </w:p>
          <w:p w:rsidR="00CD3C53" w:rsidRPr="00032842" w:rsidRDefault="00CD3C53" w:rsidP="00032842">
            <w:pPr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842" w:rsidRPr="00032842" w:rsidRDefault="00032842" w:rsidP="00693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(</w:t>
            </w:r>
            <w:proofErr w:type="gramStart"/>
            <w:r w:rsidRPr="00032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32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(Ф.И.О.)</w:t>
            </w:r>
          </w:p>
          <w:p w:rsidR="00032842" w:rsidRPr="00032842" w:rsidRDefault="00032842" w:rsidP="000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2842" w:rsidRPr="00032842" w:rsidRDefault="00032842" w:rsidP="0003284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9CA" w:rsidRDefault="001415D3" w:rsidP="0014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693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032842" w:rsidRPr="00032842" w:rsidRDefault="006939CA" w:rsidP="0014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032842"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сдачи «_____» ______________20___г.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42" w:rsidRPr="001415D3" w:rsidRDefault="001415D3" w:rsidP="0014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Нерюнгри – 20___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СТУДЕНТУ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является заключительной частью освоения междисциплинарного комплекса профессионального модуля и соответствующих профессиональных компетенций. В период прохождения производственной практики в лечебно-профилактических учреждениях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оформлением документации, а также приобретает практический опыт по выполнению работ по специальности (профессии).  На рабочем месте студент закрепляет теоретические знания и отрабатывает практические навыки по видам работ, полученным на практических занятиях, учебной практике, предусмотренных рабочей программой профессионального модуля. 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прохождения практики по профилю специальности студент обязан подчиняться правилам внутреннего распорядка лечебно-профилактического учреждения, выполнять указания непосредственного руководителя.  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практики студент должен вести дневник и отчет, ежедневно записывая в нем сведения о проделанной работе.  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Непосредственный руководитель практики ежедневно контролирует записи в дневнике и выставляет за выполненную работу оценки по пятибалльной системе по каждой из выполненных работ. 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Будьте предельно вежливы и внимательны как с пациентами, так и с коллегами во время прохождения практики! </w:t>
      </w:r>
    </w:p>
    <w:p w:rsidR="00032842" w:rsidRPr="00032842" w:rsidRDefault="00032842" w:rsidP="0003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Помните, Вы несете ответственность за жизнь человека!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ЗАПОЛНЕНИЮ ДНЕВНИКА И ОТЧЕТА ПРОИЗВОДСТВЕННОЙ ПРАКТИКИ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Дневник отчет ведется по каждому МДК. Записи делаются ежедневно, </w:t>
      </w:r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разборчивым</w:t>
      </w: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почерком.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Вначале дневника заполняется график прохождения практики по датам и количеству часов, в соответствии с рабочей программой практики, делается отметка о проведенном инструктаже по технике безопасности.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Ежедневно перечисляются все виды работ студента, выполненные в данный день практики: </w:t>
      </w:r>
    </w:p>
    <w:p w:rsidR="00032842" w:rsidRPr="00032842" w:rsidRDefault="00032842" w:rsidP="00032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манипуляции  не</w:t>
      </w:r>
      <w:proofErr w:type="gramEnd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менее 3-х,  </w:t>
      </w:r>
    </w:p>
    <w:p w:rsidR="00032842" w:rsidRPr="00032842" w:rsidRDefault="00032842" w:rsidP="00032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инструкции, </w:t>
      </w:r>
    </w:p>
    <w:p w:rsidR="00032842" w:rsidRPr="00032842" w:rsidRDefault="00032842" w:rsidP="00032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приказы, </w:t>
      </w:r>
    </w:p>
    <w:p w:rsidR="00032842" w:rsidRPr="00032842" w:rsidRDefault="00032842" w:rsidP="00032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инфекционного контроля, </w:t>
      </w:r>
    </w:p>
    <w:p w:rsidR="00032842" w:rsidRPr="00032842" w:rsidRDefault="00032842" w:rsidP="00032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общение с пациентами и т.п.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Ежедневно в графе "Содержание и объем проведенной работы студента" регистрируется вся работа, выполненная студентами самостоятельно, в соответствии с программой практики, а также описания освоенных компетенций, наименования изученных инструкций, приказов и др.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При записях в дневнике следует четко выделить: </w:t>
      </w:r>
    </w:p>
    <w:p w:rsidR="00032842" w:rsidRPr="00032842" w:rsidRDefault="00032842" w:rsidP="000328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видел и наблюдал студент; </w:t>
      </w:r>
    </w:p>
    <w:p w:rsidR="00032842" w:rsidRPr="00032842" w:rsidRDefault="00032842" w:rsidP="000328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им было проделано самостоятельно; </w:t>
      </w:r>
    </w:p>
    <w:p w:rsidR="00032842" w:rsidRPr="00032842" w:rsidRDefault="00032842" w:rsidP="000328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проведенная санитарно-просветительская работа с пациентами, с указанием числа присутствующих, подготовка презентаций, выступлений и т.д.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При выставлении оценок учитывается качество </w:t>
      </w:r>
      <w:proofErr w:type="spellStart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</w:t>
      </w: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дневнике, четкость, аккуратность, и своевременность проведенных записей, соблюдение этико-</w:t>
      </w:r>
      <w:proofErr w:type="spellStart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деонтологических</w:t>
      </w:r>
      <w:proofErr w:type="spellEnd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требований, коммуникативные навыки, внешний вид, соблюдение внутреннего трудового распорядка учреждения, графика работы  и т. п. Оценка в дневнике выставляется преподавателем ежедневно по </w:t>
      </w:r>
      <w:proofErr w:type="spellStart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 разделе отчета «Описание технологий выполненных работ, теоретические основы выполнения работ» необходимо ежедневно подробно описывать всю работу, зарегистрированную в графе "Содержание и объем проведенной работы студента" дневника и делать подробные описания освоенных компетенций, технологии выполненных манипуляций, прописи рецептов, стандарты оказания медицинских услуг, инструкции, приказы и др.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 окончании производственной практики студент должен сдать методическому руководителю Отчет о прохождении производственной практике по профилю специальности.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Отчет производственной практики хранится у мастеров производственного обучения, а после выпуска студента в архиве.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В заключение Отчета студент отмечает положительные и отрицательные стороны практики, какие знания и навыки были получены им во время практики.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ОТДЕЛЕНИЯ (ПОДРАЗДЕЛЕНИЯ) ПО МЕСТУ ПРОХОЖДЕНИЯ ПРОИЗВОДСТВЕННОЙ ПРАКТИКИ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МАТЕРИАЛЬНОГО ОСНАЩЕНИЯ ОТДЕЛЕНИЯ (ПОДРАЗДЕЛЕНИЯ) ПО МЕСТУ ПРОХОЖДЕНИЯ ПРОИЗВОДСТВЕННОЙ ПРАКТИКИ</w:t>
      </w:r>
    </w:p>
    <w:p w:rsidR="00032842" w:rsidRPr="00032842" w:rsidRDefault="00032842" w:rsidP="000328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842" w:rsidRPr="00032842" w:rsidRDefault="00032842" w:rsidP="00141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 ПО </w:t>
      </w:r>
      <w:proofErr w:type="gramStart"/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ТЕХНИКЕ  БЕЗОПАСНОСТИ</w:t>
      </w:r>
      <w:proofErr w:type="gramEnd"/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БЕЗОПАСНОСТИ, ПРАВИЛАМ ВНУТРЕННЕГО РАСПОРЯДКА 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ЛЕЧЕБНО-ПРОФИЛАКТИЧЕСКОМ УЧРЕЖДЕНИИ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1. Студенты, приходя на практику, обязаны иметь при себе халат, шапочку, сменную обувь, маску, перчатки.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2. 3амена халатов должна производиться не реже 1 раза в неделю или по мере загрязнения.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3. При выполнении любых манипуляций необходимо работать в перчатках.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4. Действия медицинского работника при аварийной ситуации: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- 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- 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- 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- 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</w:t>
      </w:r>
      <w:proofErr w:type="spellStart"/>
      <w:r w:rsidRPr="00032842">
        <w:rPr>
          <w:rFonts w:ascii="Times New Roman" w:eastAsia="Times New Roman" w:hAnsi="Times New Roman" w:cs="Times New Roman"/>
          <w:bCs/>
          <w:lang w:eastAsia="ru-RU"/>
        </w:rPr>
        <w:t>дезинфектанта</w:t>
      </w:r>
      <w:proofErr w:type="spellEnd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, затем обработать руки кожным антисептиком;  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- при попадании крови и других биологических жидкостей пациента на халат, одежду: снять рабочую одежду и погрузить в </w:t>
      </w:r>
      <w:proofErr w:type="spellStart"/>
      <w:r w:rsidRPr="00032842">
        <w:rPr>
          <w:rFonts w:ascii="Times New Roman" w:eastAsia="Times New Roman" w:hAnsi="Times New Roman" w:cs="Times New Roman"/>
          <w:bCs/>
          <w:lang w:eastAsia="ru-RU"/>
        </w:rPr>
        <w:t>дезинфектант</w:t>
      </w:r>
      <w:proofErr w:type="spellEnd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или в бикс (бак) для </w:t>
      </w:r>
      <w:proofErr w:type="spellStart"/>
      <w:r w:rsidRPr="00032842">
        <w:rPr>
          <w:rFonts w:ascii="Times New Roman" w:eastAsia="Times New Roman" w:hAnsi="Times New Roman" w:cs="Times New Roman"/>
          <w:bCs/>
          <w:lang w:eastAsia="ru-RU"/>
        </w:rPr>
        <w:t>автоклавирования</w:t>
      </w:r>
      <w:proofErr w:type="spellEnd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.  Сдать кровь в день травмы, затем через 3-6-12 месяцев на ВИЧ-инфекцию и маркеры вирусных гепатитов «В» и «С».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5. 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6. Осторожно общаться с колющими и режущими предметами.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7. 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глазам, рту, ушам, носу.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8. Если студент разбил термометр или другие ртутные приборы, необходимо собрать ртуть в сосуд с водой резиновой грушей, пол протереть раствором марганца.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9. Нельзя прикасаться к электроприборам мокрыми руками во избежание поражения током.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10. Не пробовать на вкус и запах реактивы, лекарственные средства.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11. Нельзя курить в палатах, коридорах, отделениях, лабораториях.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12. В случае порчи имущества в учебной комнате или кабинетах и коридорах студент обязан возместить потери, отремонтировав или заменив испорченное оборудование или заплатив за него. 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13. Студенты должны уважительно относиться к персоналу, к пациентам, их родственникам, помнить об этических и </w:t>
      </w:r>
      <w:proofErr w:type="spellStart"/>
      <w:r w:rsidRPr="00032842">
        <w:rPr>
          <w:rFonts w:ascii="Times New Roman" w:eastAsia="Times New Roman" w:hAnsi="Times New Roman" w:cs="Times New Roman"/>
          <w:bCs/>
          <w:lang w:eastAsia="ru-RU"/>
        </w:rPr>
        <w:t>деонтологических</w:t>
      </w:r>
      <w:proofErr w:type="spellEnd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принципах общения с ними.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A5F32" w:rsidRDefault="001A5F3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Непосредственный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Руководитель </w:t>
      </w:r>
      <w:r w:rsidR="001A5F3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     ________________         _________________________ </w:t>
      </w:r>
    </w:p>
    <w:p w:rsidR="00032842" w:rsidRPr="00032842" w:rsidRDefault="00032842" w:rsidP="0003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(</w:t>
      </w:r>
      <w:proofErr w:type="gramStart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подпись)   </w:t>
      </w:r>
      <w:proofErr w:type="gramEnd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(Ф. И. О.) </w:t>
      </w:r>
    </w:p>
    <w:p w:rsidR="00032842" w:rsidRPr="00032842" w:rsidRDefault="00032842" w:rsidP="000328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</w:p>
    <w:p w:rsidR="00032842" w:rsidRPr="00032842" w:rsidRDefault="00032842" w:rsidP="000328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>Ознакомлен (</w:t>
      </w:r>
      <w:proofErr w:type="gramStart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а)   </w:t>
      </w:r>
      <w:proofErr w:type="gramEnd"/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__________________                                                                                                  </w:t>
      </w:r>
    </w:p>
    <w:p w:rsidR="00032842" w:rsidRPr="00032842" w:rsidRDefault="00032842" w:rsidP="000328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3284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(подпись студента)  </w:t>
      </w:r>
    </w:p>
    <w:p w:rsidR="00032842" w:rsidRPr="00032842" w:rsidRDefault="00032842" w:rsidP="00141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D3" w:rsidRDefault="001415D3" w:rsidP="001415D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6A70">
        <w:rPr>
          <w:rFonts w:ascii="Times New Roman" w:hAnsi="Times New Roman"/>
          <w:b/>
          <w:sz w:val="24"/>
          <w:szCs w:val="24"/>
        </w:rPr>
        <w:lastRenderedPageBreak/>
        <w:t xml:space="preserve">ВЫПИСКА ВИДОВ РАБОТ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1415D3" w:rsidRPr="00847B94" w:rsidRDefault="001415D3" w:rsidP="001415D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6A70">
        <w:rPr>
          <w:rFonts w:ascii="Times New Roman" w:hAnsi="Times New Roman"/>
          <w:b/>
          <w:sz w:val="24"/>
          <w:szCs w:val="24"/>
        </w:rPr>
        <w:t xml:space="preserve">ИЗ РАБОЧЕЙ ПРОГРАММЫ ПРОИЗВОДСТВЕННОЙ ПРАКТИКИ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847B94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847B94">
        <w:rPr>
          <w:rFonts w:ascii="Times New Roman" w:hAnsi="Times New Roman"/>
          <w:b/>
          <w:sz w:val="24"/>
          <w:szCs w:val="24"/>
        </w:rPr>
        <w:t>ПО ПРОФИЛЮ СПЕЦИАЛЬНОСТИ)                                                                               ПМ.0</w:t>
      </w:r>
      <w:r>
        <w:rPr>
          <w:rFonts w:ascii="Times New Roman" w:hAnsi="Times New Roman"/>
          <w:b/>
          <w:sz w:val="24"/>
          <w:szCs w:val="24"/>
        </w:rPr>
        <w:t>2</w:t>
      </w:r>
      <w:r w:rsidRPr="00847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1415D3" w:rsidRDefault="001415D3" w:rsidP="001415D3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91047">
        <w:rPr>
          <w:rFonts w:ascii="Times New Roman" w:hAnsi="Times New Roman"/>
          <w:b/>
          <w:sz w:val="26"/>
          <w:szCs w:val="26"/>
        </w:rPr>
        <w:t>по специальности СПО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1047">
        <w:rPr>
          <w:rFonts w:ascii="Times New Roman" w:hAnsi="Times New Roman"/>
          <w:b/>
          <w:sz w:val="26"/>
          <w:szCs w:val="26"/>
        </w:rPr>
        <w:t>Сестринское дело</w:t>
      </w:r>
    </w:p>
    <w:p w:rsidR="001415D3" w:rsidRPr="00873902" w:rsidRDefault="001415D3" w:rsidP="001415D3">
      <w:pPr>
        <w:spacing w:after="0"/>
        <w:rPr>
          <w:rFonts w:ascii="Times New Roman" w:hAnsi="Times New Roman"/>
          <w:b/>
          <w:bCs/>
          <w:lang w:eastAsia="ar-SA"/>
        </w:rPr>
      </w:pPr>
      <w:r w:rsidRPr="00873902">
        <w:rPr>
          <w:rFonts w:ascii="Times New Roman" w:hAnsi="Times New Roman"/>
          <w:b/>
          <w:bCs/>
        </w:rPr>
        <w:t>МДК.0</w:t>
      </w:r>
      <w:r>
        <w:rPr>
          <w:rFonts w:ascii="Times New Roman" w:hAnsi="Times New Roman"/>
          <w:b/>
          <w:bCs/>
        </w:rPr>
        <w:t>2</w:t>
      </w:r>
      <w:r w:rsidRPr="00873902">
        <w:rPr>
          <w:rFonts w:ascii="Times New Roman" w:hAnsi="Times New Roman"/>
          <w:b/>
          <w:bCs/>
        </w:rPr>
        <w:t xml:space="preserve">.01. </w:t>
      </w:r>
      <w:r>
        <w:rPr>
          <w:rFonts w:ascii="Times New Roman" w:hAnsi="Times New Roman"/>
          <w:b/>
          <w:bCs/>
        </w:rPr>
        <w:t>Сестринский уход при различных заболеваниях и состояниях</w:t>
      </w:r>
      <w:r w:rsidRPr="00873902">
        <w:rPr>
          <w:rFonts w:ascii="Times New Roman" w:hAnsi="Times New Roman"/>
        </w:rPr>
        <w:t xml:space="preserve"> </w:t>
      </w:r>
    </w:p>
    <w:p w:rsidR="001415D3" w:rsidRPr="00B14AD0" w:rsidRDefault="001415D3" w:rsidP="001415D3">
      <w:pPr>
        <w:pStyle w:val="a3"/>
        <w:spacing w:line="360" w:lineRule="auto"/>
        <w:rPr>
          <w:rStyle w:val="apple-style-span"/>
          <w:rFonts w:ascii="Times New Roman" w:hAnsi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hd w:val="clear" w:color="auto" w:fill="FFFFFF"/>
        </w:rPr>
        <w:t>1.</w:t>
      </w:r>
      <w:r w:rsidRPr="00B14AD0">
        <w:rPr>
          <w:rStyle w:val="apple-style-span"/>
          <w:rFonts w:ascii="Times New Roman" w:hAnsi="Times New Roman"/>
          <w:color w:val="000000"/>
          <w:shd w:val="clear" w:color="auto" w:fill="FFFFFF"/>
        </w:rPr>
        <w:t>Курация пациентов.</w:t>
      </w:r>
    </w:p>
    <w:p w:rsidR="001415D3" w:rsidRPr="00B14AD0" w:rsidRDefault="001415D3" w:rsidP="001415D3">
      <w:pPr>
        <w:pStyle w:val="a3"/>
        <w:spacing w:line="360" w:lineRule="auto"/>
        <w:rPr>
          <w:rStyle w:val="apple-style-span"/>
          <w:rFonts w:ascii="Times New Roman" w:hAnsi="Times New Roman"/>
          <w:color w:val="000000"/>
          <w:shd w:val="clear" w:color="auto" w:fill="FFFFFF"/>
        </w:rPr>
      </w:pPr>
      <w:r w:rsidRPr="00B14AD0">
        <w:rPr>
          <w:rStyle w:val="apple-style-span"/>
          <w:rFonts w:ascii="Times New Roman" w:hAnsi="Times New Roman"/>
          <w:color w:val="000000"/>
          <w:shd w:val="clear" w:color="auto" w:fill="FFFFFF"/>
        </w:rPr>
        <w:t>2.Написание сестринской истории болезни.</w:t>
      </w:r>
    </w:p>
    <w:p w:rsidR="001415D3" w:rsidRPr="00B14AD0" w:rsidRDefault="001415D3" w:rsidP="001415D3">
      <w:pPr>
        <w:pStyle w:val="a3"/>
        <w:spacing w:line="360" w:lineRule="auto"/>
        <w:rPr>
          <w:rFonts w:ascii="Times New Roman" w:hAnsi="Times New Roman"/>
          <w:bCs/>
        </w:rPr>
      </w:pPr>
      <w:r w:rsidRPr="00B14AD0">
        <w:rPr>
          <w:rStyle w:val="apple-style-span"/>
          <w:rFonts w:ascii="Times New Roman" w:hAnsi="Times New Roman"/>
          <w:color w:val="000000"/>
        </w:rPr>
        <w:t>3.Самостоятельное выполнение лечебно-диагностических вмешательств при уходе за пациентами:</w:t>
      </w:r>
      <w:r w:rsidRPr="00B14AD0">
        <w:rPr>
          <w:rFonts w:ascii="Times New Roman" w:hAnsi="Times New Roman"/>
          <w:bCs/>
        </w:rPr>
        <w:t xml:space="preserve"> </w:t>
      </w:r>
    </w:p>
    <w:p w:rsidR="001415D3" w:rsidRPr="00B14AD0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  <w:proofErr w:type="gramStart"/>
      <w:r w:rsidRPr="00B14AD0">
        <w:rPr>
          <w:rFonts w:ascii="Times New Roman" w:hAnsi="Times New Roman"/>
          <w:bCs/>
          <w:color w:val="000000"/>
        </w:rPr>
        <w:t>Выполнение  внутримышечные</w:t>
      </w:r>
      <w:proofErr w:type="gramEnd"/>
      <w:r w:rsidRPr="00B14AD0">
        <w:rPr>
          <w:rFonts w:ascii="Times New Roman" w:hAnsi="Times New Roman"/>
          <w:bCs/>
          <w:color w:val="000000"/>
        </w:rPr>
        <w:t>, подкожные, внутривенные инъекции.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Проведение </w:t>
      </w: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контроля  водного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баланса,  определение наличия отеков.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 исследования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пульса,  оценка  его характеристики.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 подготовки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пациента к спирометрии.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антропометрии.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Проведение   термометрии.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 подсчета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частоты дыхательных движений.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 измерения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АД на периферических артериях.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 ухода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за полостью рта тяжелобольного.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r w:rsidRPr="00102ADB">
        <w:rPr>
          <w:rFonts w:ascii="Times New Roman" w:eastAsia="MS Mincho" w:hAnsi="Times New Roman"/>
          <w:sz w:val="22"/>
          <w:szCs w:val="22"/>
          <w:lang w:val="ru-RU"/>
        </w:rPr>
        <w:t>Размещение тяжелобольных в постели.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 оксигенотерапии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>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Проведение  </w:t>
      </w:r>
      <w:proofErr w:type="spell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пикфлоуметрии</w:t>
      </w:r>
      <w:proofErr w:type="spellEnd"/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>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Проведение  дренажных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положений.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Обучение  пациента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правилам пользования  карманным  ингалятором. 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hAnsi="Times New Roman"/>
          <w:bCs/>
          <w:color w:val="000000"/>
          <w:sz w:val="22"/>
          <w:szCs w:val="22"/>
          <w:lang w:val="ru-RU"/>
        </w:rPr>
        <w:t>Участие</w:t>
      </w:r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 в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подготовке      оснащения  к пункции плевральной полости.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r w:rsidRPr="00102ADB">
        <w:rPr>
          <w:rFonts w:ascii="Times New Roman" w:eastAsia="MS Mincho" w:hAnsi="Times New Roman"/>
          <w:sz w:val="22"/>
          <w:szCs w:val="22"/>
          <w:lang w:val="ru-RU"/>
        </w:rPr>
        <w:t>Кормление тяжелобольных.</w:t>
      </w:r>
    </w:p>
    <w:p w:rsidR="001415D3" w:rsidRPr="00974C7F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</w:rPr>
        <w:t xml:space="preserve"> разведения</w:t>
      </w:r>
      <w:proofErr w:type="gramEnd"/>
      <w:r w:rsidRPr="00974C7F">
        <w:rPr>
          <w:bCs/>
        </w:rPr>
        <w:t xml:space="preserve"> и введения  антибиотиков.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Обучение  пациента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 правилам сбора   мокроты на общий анализ, атипичные клетки.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Обучение  пациента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 правилам сбора   мокроты на микробиологическое исследование. </w:t>
      </w:r>
    </w:p>
    <w:p w:rsidR="001415D3" w:rsidRPr="00974C7F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</w:rPr>
      </w:pPr>
      <w:proofErr w:type="gramStart"/>
      <w:r w:rsidRPr="00974C7F">
        <w:rPr>
          <w:rFonts w:eastAsia="MS Mincho"/>
        </w:rPr>
        <w:t>Проведение  постановки</w:t>
      </w:r>
      <w:proofErr w:type="gramEnd"/>
      <w:r w:rsidRPr="00974C7F">
        <w:rPr>
          <w:rFonts w:eastAsia="MS Mincho"/>
        </w:rPr>
        <w:t xml:space="preserve"> банок.</w:t>
      </w:r>
    </w:p>
    <w:p w:rsidR="001415D3" w:rsidRPr="00974C7F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</w:rPr>
      </w:pPr>
      <w:proofErr w:type="gramStart"/>
      <w:r w:rsidRPr="00974C7F">
        <w:rPr>
          <w:rFonts w:eastAsia="MS Mincho"/>
        </w:rPr>
        <w:t>Проведение  постановки</w:t>
      </w:r>
      <w:proofErr w:type="gramEnd"/>
      <w:r w:rsidRPr="00974C7F">
        <w:rPr>
          <w:rFonts w:eastAsia="MS Mincho"/>
        </w:rPr>
        <w:t xml:space="preserve"> горчичников.</w:t>
      </w:r>
    </w:p>
    <w:p w:rsidR="001415D3" w:rsidRPr="00102ADB" w:rsidRDefault="001415D3" w:rsidP="001415D3">
      <w:pPr>
        <w:pStyle w:val="a4"/>
        <w:numPr>
          <w:ilvl w:val="0"/>
          <w:numId w:val="5"/>
        </w:numPr>
        <w:spacing w:line="360" w:lineRule="auto"/>
        <w:rPr>
          <w:rFonts w:ascii="Times New Roman" w:eastAsia="MS Mincho" w:hAnsi="Times New Roman"/>
          <w:sz w:val="22"/>
          <w:szCs w:val="22"/>
          <w:lang w:val="ru-RU"/>
        </w:rPr>
      </w:pPr>
      <w:proofErr w:type="gramStart"/>
      <w:r w:rsidRPr="00102ADB">
        <w:rPr>
          <w:rFonts w:ascii="Times New Roman" w:eastAsia="MS Mincho" w:hAnsi="Times New Roman"/>
          <w:sz w:val="22"/>
          <w:szCs w:val="22"/>
          <w:lang w:val="ru-RU"/>
        </w:rPr>
        <w:t>Обучение  пациента</w:t>
      </w:r>
      <w:proofErr w:type="gramEnd"/>
      <w:r w:rsidRPr="00102ADB">
        <w:rPr>
          <w:rFonts w:ascii="Times New Roman" w:eastAsia="MS Mincho" w:hAnsi="Times New Roman"/>
          <w:sz w:val="22"/>
          <w:szCs w:val="22"/>
          <w:lang w:val="ru-RU"/>
        </w:rPr>
        <w:t xml:space="preserve">  правилам сбора   мочи на общий анализ.</w:t>
      </w:r>
    </w:p>
    <w:p w:rsidR="001415D3" w:rsidRPr="00974C7F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</w:rPr>
        <w:t xml:space="preserve"> смены</w:t>
      </w:r>
      <w:proofErr w:type="gramEnd"/>
      <w:r w:rsidRPr="00974C7F">
        <w:rPr>
          <w:bCs/>
        </w:rPr>
        <w:t xml:space="preserve"> нательного и постельного белья.</w:t>
      </w:r>
    </w:p>
    <w:p w:rsidR="001415D3" w:rsidRPr="00974C7F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</w:rPr>
      </w:pPr>
      <w:proofErr w:type="gramStart"/>
      <w:r w:rsidRPr="00974C7F">
        <w:rPr>
          <w:rFonts w:eastAsia="MS Mincho"/>
        </w:rPr>
        <w:t>Проведение  постановки</w:t>
      </w:r>
      <w:proofErr w:type="gramEnd"/>
      <w:r w:rsidRPr="00974C7F">
        <w:rPr>
          <w:rFonts w:eastAsia="MS Mincho"/>
        </w:rPr>
        <w:t xml:space="preserve"> согревающего компресса.</w:t>
      </w:r>
    </w:p>
    <w:p w:rsidR="001415D3" w:rsidRPr="00974C7F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</w:rPr>
      </w:pPr>
      <w:proofErr w:type="gramStart"/>
      <w:r w:rsidRPr="00974C7F">
        <w:rPr>
          <w:bCs/>
        </w:rPr>
        <w:t>Применение  пузыря</w:t>
      </w:r>
      <w:proofErr w:type="gramEnd"/>
      <w:r w:rsidRPr="00974C7F">
        <w:rPr>
          <w:bCs/>
        </w:rPr>
        <w:t xml:space="preserve"> со льдом.</w:t>
      </w:r>
    </w:p>
    <w:p w:rsidR="001415D3" w:rsidRPr="00974C7F" w:rsidRDefault="001415D3" w:rsidP="001415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66"/>
        <w:rPr>
          <w:bCs/>
          <w:color w:val="000000"/>
        </w:rPr>
      </w:pPr>
      <w:r w:rsidRPr="00974C7F">
        <w:rPr>
          <w:rFonts w:eastAsia="MS Mincho"/>
        </w:rPr>
        <w:t>П</w:t>
      </w:r>
      <w:r w:rsidRPr="00974C7F">
        <w:rPr>
          <w:bCs/>
          <w:color w:val="000000"/>
        </w:rPr>
        <w:t>остановка очистительной клизмы.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  <w:color w:val="000000"/>
        </w:rPr>
        <w:t xml:space="preserve"> промывания</w:t>
      </w:r>
      <w:proofErr w:type="gramEnd"/>
      <w:r w:rsidRPr="00974C7F">
        <w:rPr>
          <w:bCs/>
          <w:color w:val="000000"/>
        </w:rPr>
        <w:t xml:space="preserve"> желудка.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proofErr w:type="gramStart"/>
      <w:r w:rsidRPr="00974C7F">
        <w:rPr>
          <w:rFonts w:eastAsia="MS Mincho"/>
        </w:rPr>
        <w:lastRenderedPageBreak/>
        <w:t xml:space="preserve">Проведение </w:t>
      </w:r>
      <w:r w:rsidRPr="00974C7F">
        <w:rPr>
          <w:bCs/>
          <w:color w:val="000000"/>
        </w:rPr>
        <w:t xml:space="preserve"> подготовки</w:t>
      </w:r>
      <w:proofErr w:type="gramEnd"/>
      <w:r w:rsidRPr="00974C7F">
        <w:rPr>
          <w:bCs/>
          <w:color w:val="000000"/>
        </w:rPr>
        <w:t xml:space="preserve">  пациента к </w:t>
      </w:r>
      <w:proofErr w:type="spellStart"/>
      <w:r w:rsidRPr="00974C7F">
        <w:rPr>
          <w:bCs/>
          <w:color w:val="000000"/>
        </w:rPr>
        <w:t>ирригоскопии</w:t>
      </w:r>
      <w:proofErr w:type="spellEnd"/>
      <w:r w:rsidRPr="00974C7F">
        <w:rPr>
          <w:bCs/>
          <w:color w:val="000000"/>
        </w:rPr>
        <w:t>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  <w:color w:val="000000"/>
        </w:rPr>
        <w:t xml:space="preserve"> подготовки</w:t>
      </w:r>
      <w:proofErr w:type="gramEnd"/>
      <w:r w:rsidRPr="00974C7F">
        <w:rPr>
          <w:bCs/>
          <w:color w:val="000000"/>
        </w:rPr>
        <w:t xml:space="preserve">  пациента к рентгенологическому исследованию желудочно-кишечного тракта.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  <w:color w:val="000000"/>
        </w:rPr>
        <w:t xml:space="preserve"> подготовки</w:t>
      </w:r>
      <w:proofErr w:type="gramEnd"/>
      <w:r w:rsidRPr="00974C7F">
        <w:rPr>
          <w:bCs/>
          <w:color w:val="000000"/>
        </w:rPr>
        <w:t xml:space="preserve"> пациента к </w:t>
      </w:r>
      <w:proofErr w:type="spellStart"/>
      <w:r w:rsidRPr="00974C7F">
        <w:rPr>
          <w:bCs/>
          <w:color w:val="000000"/>
        </w:rPr>
        <w:t>колоноскопии</w:t>
      </w:r>
      <w:proofErr w:type="spellEnd"/>
      <w:r w:rsidRPr="00974C7F">
        <w:rPr>
          <w:bCs/>
          <w:color w:val="000000"/>
        </w:rPr>
        <w:t>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  <w:color w:val="000000"/>
        </w:rPr>
        <w:t xml:space="preserve"> подготовки</w:t>
      </w:r>
      <w:proofErr w:type="gramEnd"/>
      <w:r w:rsidRPr="00974C7F">
        <w:rPr>
          <w:bCs/>
          <w:color w:val="000000"/>
        </w:rPr>
        <w:t xml:space="preserve">  пациента к УЗИ почек и мочевого пузыря.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r w:rsidRPr="00974C7F">
        <w:rPr>
          <w:rFonts w:eastAsia="MS Mincho"/>
        </w:rPr>
        <w:t>Проведение к</w:t>
      </w:r>
      <w:r w:rsidRPr="00974C7F">
        <w:rPr>
          <w:bCs/>
          <w:color w:val="000000"/>
        </w:rPr>
        <w:t>атетеризации мочевого пузыря у мужчин резиновым катетером.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r w:rsidRPr="00974C7F">
        <w:rPr>
          <w:rFonts w:eastAsia="MS Mincho"/>
        </w:rPr>
        <w:t>Проведение к</w:t>
      </w:r>
      <w:r w:rsidRPr="00974C7F">
        <w:rPr>
          <w:bCs/>
          <w:color w:val="000000"/>
        </w:rPr>
        <w:t xml:space="preserve">атетеризации мочевого пузыря </w:t>
      </w:r>
      <w:proofErr w:type="gramStart"/>
      <w:r w:rsidRPr="00974C7F">
        <w:rPr>
          <w:bCs/>
          <w:color w:val="000000"/>
        </w:rPr>
        <w:t>у  женщин</w:t>
      </w:r>
      <w:proofErr w:type="gramEnd"/>
      <w:r w:rsidRPr="00974C7F">
        <w:rPr>
          <w:bCs/>
          <w:color w:val="000000"/>
        </w:rPr>
        <w:t xml:space="preserve"> резиновым катетером.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r w:rsidRPr="00974C7F">
        <w:rPr>
          <w:bCs/>
          <w:color w:val="000000"/>
        </w:rPr>
        <w:t>Оформление   порционного требования.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r w:rsidRPr="00974C7F">
        <w:rPr>
          <w:bCs/>
          <w:color w:val="000000"/>
        </w:rPr>
        <w:t xml:space="preserve">Осуществление   </w:t>
      </w:r>
      <w:proofErr w:type="gramStart"/>
      <w:r w:rsidRPr="00974C7F">
        <w:rPr>
          <w:bCs/>
          <w:color w:val="000000"/>
        </w:rPr>
        <w:t>ухода  при</w:t>
      </w:r>
      <w:proofErr w:type="gramEnd"/>
      <w:r w:rsidRPr="00974C7F">
        <w:rPr>
          <w:bCs/>
          <w:color w:val="000000"/>
        </w:rPr>
        <w:t xml:space="preserve"> рвоте.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  <w:color w:val="000000"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  <w:color w:val="000000"/>
        </w:rPr>
        <w:t xml:space="preserve"> подготовки</w:t>
      </w:r>
      <w:proofErr w:type="gramEnd"/>
      <w:r w:rsidRPr="00974C7F">
        <w:rPr>
          <w:bCs/>
          <w:color w:val="000000"/>
        </w:rPr>
        <w:t xml:space="preserve"> пациента к УЗИ печени и желчного пузыря.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</w:rPr>
      </w:pPr>
      <w:proofErr w:type="gramStart"/>
      <w:r w:rsidRPr="00974C7F">
        <w:rPr>
          <w:rFonts w:eastAsia="MS Mincho"/>
        </w:rPr>
        <w:t>Обучение  пациента</w:t>
      </w:r>
      <w:proofErr w:type="gramEnd"/>
      <w:r w:rsidRPr="00974C7F">
        <w:rPr>
          <w:rFonts w:eastAsia="MS Mincho"/>
        </w:rPr>
        <w:t xml:space="preserve">  правилам сбора  </w:t>
      </w:r>
      <w:r w:rsidRPr="00974C7F">
        <w:rPr>
          <w:bCs/>
        </w:rPr>
        <w:t xml:space="preserve"> мочи на пробу </w:t>
      </w:r>
      <w:proofErr w:type="spellStart"/>
      <w:r w:rsidRPr="00974C7F">
        <w:rPr>
          <w:bCs/>
        </w:rPr>
        <w:t>Зимницкого</w:t>
      </w:r>
      <w:proofErr w:type="spellEnd"/>
      <w:r w:rsidRPr="00974C7F">
        <w:rPr>
          <w:bCs/>
        </w:rPr>
        <w:t>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</w:rPr>
      </w:pPr>
      <w:proofErr w:type="gramStart"/>
      <w:r w:rsidRPr="00974C7F">
        <w:rPr>
          <w:rFonts w:eastAsia="MS Mincho"/>
        </w:rPr>
        <w:t>Обучение  пациента</w:t>
      </w:r>
      <w:proofErr w:type="gramEnd"/>
      <w:r w:rsidRPr="00974C7F">
        <w:rPr>
          <w:rFonts w:eastAsia="MS Mincho"/>
        </w:rPr>
        <w:t xml:space="preserve">  правилам сбора </w:t>
      </w:r>
      <w:r w:rsidRPr="00974C7F">
        <w:rPr>
          <w:bCs/>
        </w:rPr>
        <w:t xml:space="preserve"> мочи на исследование по Нечипоренко.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</w:rPr>
      </w:pPr>
      <w:r w:rsidRPr="00974C7F">
        <w:rPr>
          <w:rFonts w:eastAsia="MS Mincho"/>
        </w:rPr>
        <w:t>О</w:t>
      </w:r>
      <w:r w:rsidRPr="00974C7F">
        <w:rPr>
          <w:bCs/>
        </w:rPr>
        <w:t>пределение суточного диуреза и водного баланса.</w:t>
      </w:r>
    </w:p>
    <w:p w:rsidR="001415D3" w:rsidRPr="00974C7F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</w:rPr>
      </w:pPr>
      <w:proofErr w:type="gramStart"/>
      <w:r w:rsidRPr="00974C7F">
        <w:rPr>
          <w:rFonts w:eastAsia="MS Mincho"/>
        </w:rPr>
        <w:t xml:space="preserve">Проведение </w:t>
      </w:r>
      <w:r w:rsidRPr="00974C7F">
        <w:rPr>
          <w:bCs/>
        </w:rPr>
        <w:t xml:space="preserve"> подготовки</w:t>
      </w:r>
      <w:proofErr w:type="gramEnd"/>
      <w:r w:rsidRPr="00974C7F">
        <w:rPr>
          <w:bCs/>
        </w:rPr>
        <w:t xml:space="preserve">  пациента к внутривенной урографии.</w:t>
      </w:r>
    </w:p>
    <w:p w:rsidR="001415D3" w:rsidRDefault="001415D3" w:rsidP="00141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bCs/>
        </w:rPr>
      </w:pPr>
      <w:proofErr w:type="gramStart"/>
      <w:r w:rsidRPr="00974C7F">
        <w:rPr>
          <w:rFonts w:eastAsia="MS Mincho"/>
        </w:rPr>
        <w:t>Обучение  пациента</w:t>
      </w:r>
      <w:proofErr w:type="gramEnd"/>
      <w:r w:rsidRPr="00974C7F">
        <w:rPr>
          <w:rFonts w:eastAsia="MS Mincho"/>
        </w:rPr>
        <w:t xml:space="preserve">  подготовке </w:t>
      </w:r>
      <w:r w:rsidRPr="00974C7F">
        <w:rPr>
          <w:bCs/>
        </w:rPr>
        <w:t>к сдаче анализа крови на сахар  и сахара в суточной моче.</w:t>
      </w:r>
    </w:p>
    <w:p w:rsidR="001415D3" w:rsidRPr="00974C7F" w:rsidRDefault="001415D3" w:rsidP="001415D3">
      <w:pPr>
        <w:numPr>
          <w:ilvl w:val="0"/>
          <w:numId w:val="7"/>
        </w:numPr>
        <w:spacing w:after="0" w:line="360" w:lineRule="auto"/>
        <w:rPr>
          <w:color w:val="000000"/>
          <w:shd w:val="clear" w:color="auto" w:fill="FFFFFF"/>
        </w:rPr>
      </w:pPr>
      <w:r w:rsidRPr="00974C7F">
        <w:rPr>
          <w:bCs/>
        </w:rPr>
        <w:t>Техника безопасности при работе в ЭКГ – кабинете</w:t>
      </w:r>
    </w:p>
    <w:p w:rsidR="00032842" w:rsidRPr="001415D3" w:rsidRDefault="001415D3" w:rsidP="001415D3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974C7F">
        <w:rPr>
          <w:color w:val="000000"/>
          <w:shd w:val="clear" w:color="auto" w:fill="FFFFFF"/>
        </w:rPr>
        <w:t>4.</w:t>
      </w:r>
      <w:r w:rsidRPr="00974C7F">
        <w:rPr>
          <w:rStyle w:val="apple-style-span"/>
          <w:color w:val="000000"/>
          <w:shd w:val="clear" w:color="auto" w:fill="FFFFFF"/>
        </w:rPr>
        <w:t xml:space="preserve"> Проведение санитарно-просветит</w:t>
      </w:r>
      <w:r>
        <w:rPr>
          <w:rStyle w:val="apple-style-span"/>
          <w:color w:val="000000"/>
          <w:shd w:val="clear" w:color="auto" w:fill="FFFFFF"/>
        </w:rPr>
        <w:t>ельской работы среди</w:t>
      </w:r>
      <w:r w:rsidRPr="00974C7F">
        <w:rPr>
          <w:rStyle w:val="apple-style-span"/>
          <w:color w:val="000000"/>
          <w:shd w:val="clear" w:color="auto" w:fill="FFFFFF"/>
        </w:rPr>
        <w:t xml:space="preserve"> па</w:t>
      </w:r>
      <w:r>
        <w:rPr>
          <w:rStyle w:val="apple-style-span"/>
          <w:color w:val="000000"/>
          <w:shd w:val="clear" w:color="auto" w:fill="FFFFFF"/>
        </w:rPr>
        <w:t>циентов</w:t>
      </w:r>
      <w:r w:rsidRPr="00974C7F">
        <w:rPr>
          <w:rStyle w:val="apple-style-span"/>
          <w:color w:val="000000"/>
          <w:shd w:val="clear" w:color="auto" w:fill="FFFFFF"/>
        </w:rPr>
        <w:t>.</w:t>
      </w:r>
    </w:p>
    <w:p w:rsidR="00032842" w:rsidRPr="00032842" w:rsidRDefault="00032842" w:rsidP="00141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ПРОХОЖДЕНИЯ ПРОИЗВОДСТВЕННОЙ ПРАКТИКИ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262"/>
      </w:tblGrid>
      <w:tr w:rsidR="00032842" w:rsidRPr="00032842" w:rsidTr="00DC6E0D">
        <w:tc>
          <w:tcPr>
            <w:tcW w:w="6946" w:type="dxa"/>
            <w:gridSpan w:val="2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отделения (подразделения)</w:t>
            </w: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3684" w:type="dxa"/>
            <w:shd w:val="clear" w:color="auto" w:fill="auto"/>
          </w:tcPr>
          <w:p w:rsidR="00032842" w:rsidRPr="00032842" w:rsidRDefault="001415D3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2842" w:rsidRPr="00032842" w:rsidRDefault="001415D3" w:rsidP="00141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</w:t>
      </w:r>
      <w:r w:rsidR="00032842"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207"/>
        <w:gridCol w:w="1796"/>
        <w:gridCol w:w="1025"/>
        <w:gridCol w:w="1619"/>
      </w:tblGrid>
      <w:tr w:rsidR="00032842" w:rsidRPr="00032842" w:rsidTr="00DC6E0D">
        <w:tc>
          <w:tcPr>
            <w:tcW w:w="698" w:type="dxa"/>
            <w:shd w:val="clear" w:color="auto" w:fill="auto"/>
            <w:vAlign w:val="center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выполненной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медицинских манипуляций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32842" w:rsidRPr="00032842" w:rsidRDefault="00032842" w:rsidP="000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DC6E0D">
        <w:tc>
          <w:tcPr>
            <w:tcW w:w="698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32842" w:rsidRPr="00032842" w:rsidRDefault="00032842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D3" w:rsidRDefault="001415D3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42" w:rsidRPr="00032842" w:rsidRDefault="00032842" w:rsidP="0003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ЦИФРОВОЙ ОТЧЕТ</w:t>
      </w:r>
    </w:p>
    <w:p w:rsidR="00032842" w:rsidRPr="00032842" w:rsidRDefault="00032842" w:rsidP="000328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выполнены следующие объёмы   работ:</w:t>
      </w:r>
    </w:p>
    <w:p w:rsidR="00032842" w:rsidRPr="00032842" w:rsidRDefault="00032842" w:rsidP="000328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124"/>
        <w:gridCol w:w="2126"/>
      </w:tblGrid>
      <w:tr w:rsidR="00032842" w:rsidRPr="00032842" w:rsidTr="001415D3">
        <w:trPr>
          <w:trHeight w:val="44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№/п/п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32842" w:rsidRPr="00032842" w:rsidTr="001415D3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42" w:rsidRPr="00032842" w:rsidTr="001415D3">
        <w:tc>
          <w:tcPr>
            <w:tcW w:w="959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2842" w:rsidRPr="00032842" w:rsidRDefault="00032842" w:rsidP="0003284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842" w:rsidRPr="00032842" w:rsidRDefault="00032842" w:rsidP="000328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Текстовой отчет</w:t>
      </w:r>
    </w:p>
    <w:p w:rsidR="00032842" w:rsidRPr="00032842" w:rsidRDefault="00032842" w:rsidP="000328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технологий выполненных работ и теоретические основы выполнения работ</w:t>
      </w:r>
    </w:p>
    <w:p w:rsidR="00032842" w:rsidRPr="00032842" w:rsidRDefault="00032842" w:rsidP="000328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DCB" w:rsidRDefault="00032842" w:rsidP="00141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97FCB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ХАРАКТЕРИСТИКА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97FCB">
        <w:rPr>
          <w:rFonts w:ascii="Times New Roman" w:eastAsia="Times New Roman" w:hAnsi="Times New Roman" w:cs="Times New Roman"/>
          <w:b/>
          <w:sz w:val="24"/>
          <w:lang w:eastAsia="ru-RU"/>
        </w:rPr>
        <w:t>с места прохождения производственной практики на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97FC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_____________________________________________________(</w:t>
      </w:r>
      <w:proofErr w:type="spellStart"/>
      <w:r w:rsidRPr="00797FCB">
        <w:rPr>
          <w:rFonts w:ascii="Times New Roman" w:eastAsia="Times New Roman" w:hAnsi="Times New Roman" w:cs="Times New Roman"/>
          <w:sz w:val="24"/>
          <w:lang w:eastAsia="ru-RU"/>
        </w:rPr>
        <w:t>ф.и.о.</w:t>
      </w:r>
      <w:proofErr w:type="spellEnd"/>
      <w:r w:rsidRPr="00797FC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Теоретическая подготовка, умение применять теорию на практике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достаточная/ не достаточная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Умение применять теорию на практике                               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умеет/ не умеет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Производственная дисциплина и прилежание                   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 xml:space="preserve"> соблюдал(а)/ не соблюдал(а)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Внешний вид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аккуратный/ не аккуратный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  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Осознание сущности и социальной значимости своей будущей профессии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да/нет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  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Ведение дневника и отчета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соответствуют требованиям/не соответствуют требованиям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Выполнение видов работ, предусмотренных программой              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да/нет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Владение манипуляциями, предусмотренными программой         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да/нет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Умение организовать рабочее место с соблюдением требований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охраны труда, производственной санитарии, инфекционной и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противопожарной безопасности                                                   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умеет/не умеет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(нужное подчеркнуть)                                                              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Умение заполнять медицинскую документацию                        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умеет/не умеет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797FCB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Умение работать в коллективе, эффективно общаться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с коллегами, руководством, пациентами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97F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умеет/не умеет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97FCB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За время прохождения практики 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зарекомендовал себя                                           </w:t>
      </w:r>
      <w:r w:rsidRPr="00797FCB">
        <w:rPr>
          <w:rFonts w:ascii="Times New Roman" w:eastAsia="Times New Roman" w:hAnsi="Times New Roman" w:cs="Times New Roman"/>
          <w:b/>
          <w:lang w:eastAsia="ru-RU"/>
        </w:rPr>
        <w:t>отлично/хорошо/удовлетворительно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97FCB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797FCB" w:rsidRPr="00797FCB" w:rsidRDefault="00797FCB" w:rsidP="00797FC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tabs>
          <w:tab w:val="left" w:pos="156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FCB" w:rsidRPr="00797FCB" w:rsidRDefault="00797FCB" w:rsidP="00797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FCB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proofErr w:type="gramStart"/>
      <w:r w:rsidRPr="00797FCB">
        <w:rPr>
          <w:rFonts w:ascii="Times New Roman" w:eastAsia="Times New Roman" w:hAnsi="Times New Roman" w:cs="Times New Roman"/>
          <w:lang w:eastAsia="ru-RU"/>
        </w:rPr>
        <w:t xml:space="preserve">практики:   </w:t>
      </w:r>
      <w:proofErr w:type="gramEnd"/>
      <w:r w:rsidRPr="00797FCB">
        <w:rPr>
          <w:rFonts w:ascii="Times New Roman" w:eastAsia="Times New Roman" w:hAnsi="Times New Roman" w:cs="Times New Roman"/>
          <w:lang w:eastAsia="ru-RU"/>
        </w:rPr>
        <w:t xml:space="preserve">     ________________         _________________________ </w:t>
      </w:r>
    </w:p>
    <w:p w:rsidR="00797FCB" w:rsidRPr="00797FCB" w:rsidRDefault="00797FCB" w:rsidP="0079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7FC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(</w:t>
      </w:r>
      <w:proofErr w:type="gramStart"/>
      <w:r w:rsidRPr="00797FCB">
        <w:rPr>
          <w:rFonts w:ascii="Times New Roman" w:eastAsia="Times New Roman" w:hAnsi="Times New Roman" w:cs="Times New Roman"/>
          <w:sz w:val="24"/>
          <w:lang w:eastAsia="ru-RU"/>
        </w:rPr>
        <w:t xml:space="preserve">подпись)   </w:t>
      </w:r>
      <w:proofErr w:type="gramEnd"/>
      <w:r w:rsidRPr="00797FC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(Ф. И. О.) </w:t>
      </w:r>
    </w:p>
    <w:p w:rsidR="00797FCB" w:rsidRDefault="00797FCB" w:rsidP="001415D3">
      <w:pPr>
        <w:spacing w:after="0" w:line="360" w:lineRule="auto"/>
      </w:pPr>
    </w:p>
    <w:p w:rsidR="00797FCB" w:rsidRDefault="00797FCB" w:rsidP="001415D3">
      <w:pPr>
        <w:spacing w:after="0" w:line="360" w:lineRule="auto"/>
      </w:pPr>
    </w:p>
    <w:p w:rsidR="001A5F32" w:rsidRPr="006B4261" w:rsidRDefault="001A5F32" w:rsidP="001A5F3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4261">
        <w:rPr>
          <w:rFonts w:ascii="Times New Roman" w:eastAsia="Times New Roman" w:hAnsi="Times New Roman"/>
          <w:b/>
          <w:sz w:val="24"/>
          <w:szCs w:val="24"/>
        </w:rPr>
        <w:lastRenderedPageBreak/>
        <w:t>Аттестационный лист</w:t>
      </w:r>
    </w:p>
    <w:p w:rsidR="001A5F32" w:rsidRDefault="001A5F32" w:rsidP="001A5F3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4261">
        <w:rPr>
          <w:rFonts w:ascii="Times New Roman" w:eastAsia="Times New Roman" w:hAnsi="Times New Roman"/>
          <w:b/>
          <w:sz w:val="24"/>
          <w:szCs w:val="24"/>
        </w:rPr>
        <w:t xml:space="preserve">по производственной практике </w:t>
      </w:r>
      <w:r>
        <w:rPr>
          <w:rFonts w:ascii="Times New Roman" w:eastAsia="Times New Roman" w:hAnsi="Times New Roman"/>
          <w:b/>
          <w:sz w:val="24"/>
          <w:szCs w:val="24"/>
        </w:rPr>
        <w:t>(по</w:t>
      </w:r>
      <w:r w:rsidRPr="006B42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профилю</w:t>
      </w:r>
      <w:r w:rsidRPr="006B42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специальности)</w:t>
      </w:r>
    </w:p>
    <w:p w:rsidR="001A5F32" w:rsidRPr="006B4261" w:rsidRDefault="001A5F32" w:rsidP="001A5F3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5F32" w:rsidRDefault="001A5F32" w:rsidP="001A5F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6B4261">
        <w:rPr>
          <w:rFonts w:ascii="Times New Roman" w:eastAsia="Times New Roman" w:hAnsi="Times New Roman"/>
          <w:sz w:val="24"/>
          <w:szCs w:val="24"/>
        </w:rPr>
        <w:t>студента (</w:t>
      </w:r>
      <w:proofErr w:type="spellStart"/>
      <w:proofErr w:type="gramStart"/>
      <w:r w:rsidRPr="006B4261">
        <w:rPr>
          <w:rFonts w:ascii="Times New Roman" w:eastAsia="Times New Roman" w:hAnsi="Times New Roman"/>
          <w:sz w:val="24"/>
          <w:szCs w:val="24"/>
        </w:rPr>
        <w:t>ки</w:t>
      </w:r>
      <w:proofErr w:type="spellEnd"/>
      <w:r w:rsidRPr="006B426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FB7091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Pr="00FB7091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  <w:r w:rsidRPr="006B4261">
        <w:rPr>
          <w:rFonts w:ascii="Times New Roman" w:hAnsi="Times New Roman"/>
          <w:sz w:val="24"/>
          <w:szCs w:val="24"/>
        </w:rPr>
        <w:t xml:space="preserve">  </w:t>
      </w:r>
      <w:r w:rsidRPr="006B4261">
        <w:rPr>
          <w:rFonts w:ascii="Times New Roman" w:eastAsia="Times New Roman" w:hAnsi="Times New Roman"/>
          <w:sz w:val="24"/>
          <w:szCs w:val="24"/>
        </w:rPr>
        <w:t xml:space="preserve">(ФИО), </w:t>
      </w:r>
    </w:p>
    <w:p w:rsidR="001A5F32" w:rsidRDefault="001A5F32" w:rsidP="001A5F32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4261">
        <w:rPr>
          <w:rFonts w:ascii="Times New Roman" w:eastAsia="Times New Roman" w:hAnsi="Times New Roman"/>
          <w:sz w:val="24"/>
          <w:szCs w:val="24"/>
        </w:rPr>
        <w:t xml:space="preserve"> курс</w:t>
      </w:r>
      <w:r>
        <w:rPr>
          <w:rFonts w:ascii="Times New Roman" w:eastAsia="Times New Roman" w:hAnsi="Times New Roman"/>
          <w:sz w:val="24"/>
          <w:szCs w:val="24"/>
        </w:rPr>
        <w:t xml:space="preserve">а  специальности </w:t>
      </w:r>
      <w:bookmarkStart w:id="0" w:name="_GoBack"/>
      <w:bookmarkEnd w:id="0"/>
      <w:r w:rsidR="00225983">
        <w:rPr>
          <w:rFonts w:ascii="Times New Roman" w:eastAsia="Times New Roman" w:hAnsi="Times New Roman"/>
          <w:sz w:val="24"/>
          <w:szCs w:val="24"/>
        </w:rPr>
        <w:t>34.02.01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4261">
        <w:rPr>
          <w:rFonts w:ascii="Times New Roman" w:eastAsia="Times New Roman" w:hAnsi="Times New Roman"/>
          <w:sz w:val="24"/>
          <w:szCs w:val="24"/>
        </w:rPr>
        <w:t xml:space="preserve"> Сестринское дело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B4261">
        <w:rPr>
          <w:rFonts w:ascii="Times New Roman" w:eastAsia="Times New Roman" w:hAnsi="Times New Roman"/>
          <w:sz w:val="24"/>
          <w:szCs w:val="24"/>
        </w:rPr>
        <w:t xml:space="preserve"> прошедшего производственную практику по профессиональному модулю   ПМ.0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B4261">
        <w:rPr>
          <w:rFonts w:ascii="Times New Roman" w:eastAsia="Times New Roman" w:hAnsi="Times New Roman"/>
          <w:sz w:val="24"/>
          <w:szCs w:val="24"/>
        </w:rPr>
        <w:t xml:space="preserve"> МДК.0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B4261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 xml:space="preserve">1 Сестринский уход при различных заболеваниях и состояниях </w:t>
      </w:r>
    </w:p>
    <w:p w:rsidR="001A5F32" w:rsidRDefault="001A5F32" w:rsidP="001A5F3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6B4261">
        <w:rPr>
          <w:rFonts w:ascii="Times New Roman" w:eastAsia="Times New Roman" w:hAnsi="Times New Roman"/>
          <w:sz w:val="24"/>
          <w:szCs w:val="24"/>
        </w:rPr>
        <w:t>с «____</w:t>
      </w:r>
      <w:proofErr w:type="gramStart"/>
      <w:r w:rsidRPr="006B4261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Pr="006B4261">
        <w:rPr>
          <w:rFonts w:ascii="Times New Roman" w:eastAsia="Times New Roman" w:hAnsi="Times New Roman"/>
          <w:sz w:val="24"/>
          <w:szCs w:val="24"/>
        </w:rPr>
        <w:t>________________20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6B4261">
        <w:rPr>
          <w:rFonts w:ascii="Times New Roman" w:eastAsia="Times New Roman" w:hAnsi="Times New Roman"/>
          <w:sz w:val="24"/>
          <w:szCs w:val="24"/>
        </w:rPr>
        <w:t xml:space="preserve"> г. по «_____»______________20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6B426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1A5F32" w:rsidRDefault="00225983" w:rsidP="001A5F32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ЛПУ</w:t>
      </w:r>
      <w:r w:rsidR="001A5F32">
        <w:rPr>
          <w:rFonts w:ascii="Times New Roman" w:eastAsia="Times New Roman" w:hAnsi="Times New Roman"/>
          <w:sz w:val="24"/>
          <w:szCs w:val="24"/>
        </w:rPr>
        <w:t xml:space="preserve">  _</w:t>
      </w:r>
      <w:proofErr w:type="gramEnd"/>
      <w:r w:rsidR="001A5F32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1A5F32" w:rsidRDefault="001A5F32" w:rsidP="001A5F3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1A5F32" w:rsidRDefault="001A5F32" w:rsidP="001A5F32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отделение  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="00225983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1A5F32" w:rsidRPr="006B4261" w:rsidRDefault="001A5F32" w:rsidP="001A5F3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1A5F32" w:rsidRPr="00C346EC" w:rsidRDefault="001A5F32" w:rsidP="001A5F3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46EC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spellStart"/>
      <w:r w:rsidRPr="00C346EC">
        <w:rPr>
          <w:rFonts w:ascii="Times New Roman" w:eastAsia="Times New Roman" w:hAnsi="Times New Roman"/>
          <w:b/>
          <w:sz w:val="24"/>
          <w:szCs w:val="24"/>
        </w:rPr>
        <w:t>сформированности</w:t>
      </w:r>
      <w:proofErr w:type="spellEnd"/>
      <w:r w:rsidRPr="00C346EC">
        <w:rPr>
          <w:rFonts w:ascii="Times New Roman" w:eastAsia="Times New Roman" w:hAnsi="Times New Roman"/>
          <w:b/>
          <w:sz w:val="24"/>
          <w:szCs w:val="24"/>
        </w:rPr>
        <w:t xml:space="preserve"> ПК через виды и качество </w:t>
      </w:r>
      <w:proofErr w:type="spellStart"/>
      <w:proofErr w:type="gramStart"/>
      <w:r w:rsidRPr="00C346EC">
        <w:rPr>
          <w:rFonts w:ascii="Times New Roman" w:eastAsia="Times New Roman" w:hAnsi="Times New Roman"/>
          <w:b/>
          <w:sz w:val="24"/>
          <w:szCs w:val="24"/>
        </w:rPr>
        <w:t>выполнененных</w:t>
      </w:r>
      <w:proofErr w:type="spellEnd"/>
      <w:r w:rsidRPr="00C346EC">
        <w:rPr>
          <w:rFonts w:ascii="Times New Roman" w:eastAsia="Times New Roman" w:hAnsi="Times New Roman"/>
          <w:b/>
          <w:sz w:val="24"/>
          <w:szCs w:val="24"/>
        </w:rPr>
        <w:t xml:space="preserve">  работ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88"/>
        <w:gridCol w:w="2966"/>
        <w:gridCol w:w="1318"/>
      </w:tblGrid>
      <w:tr w:rsidR="001A5F32" w:rsidRPr="003348AA" w:rsidTr="00F8473A">
        <w:trPr>
          <w:trHeight w:val="393"/>
        </w:trPr>
        <w:tc>
          <w:tcPr>
            <w:tcW w:w="2376" w:type="dxa"/>
            <w:vMerge w:val="restart"/>
            <w:vAlign w:val="center"/>
          </w:tcPr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профессиональных компетенций</w:t>
            </w:r>
          </w:p>
        </w:tc>
        <w:tc>
          <w:tcPr>
            <w:tcW w:w="2988" w:type="dxa"/>
            <w:vMerge w:val="restart"/>
            <w:vAlign w:val="center"/>
          </w:tcPr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Виды работ на производственную практику</w:t>
            </w:r>
          </w:p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(по требованию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«опыт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»)</w:t>
            </w:r>
          </w:p>
        </w:tc>
        <w:tc>
          <w:tcPr>
            <w:tcW w:w="2966" w:type="dxa"/>
            <w:vMerge w:val="restart"/>
            <w:vAlign w:val="center"/>
          </w:tcPr>
          <w:p w:rsidR="001A5F32" w:rsidRPr="00FB7091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Основные показатели оценки результатов</w:t>
            </w:r>
          </w:p>
          <w:p w:rsidR="001A5F32" w:rsidRPr="00FB7091" w:rsidRDefault="001A5F32" w:rsidP="00F847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091">
              <w:rPr>
                <w:rFonts w:ascii="Times New Roman" w:eastAsia="Times New Roman" w:hAnsi="Times New Roman" w:cs="Times New Roman"/>
                <w:b/>
                <w:bCs/>
              </w:rPr>
              <w:t xml:space="preserve"> ПК</w:t>
            </w:r>
          </w:p>
        </w:tc>
        <w:tc>
          <w:tcPr>
            <w:tcW w:w="1318" w:type="dxa"/>
            <w:vAlign w:val="center"/>
          </w:tcPr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</w:tr>
      <w:tr w:rsidR="001A5F32" w:rsidRPr="003348AA" w:rsidTr="00F8473A">
        <w:trPr>
          <w:trHeight w:val="873"/>
        </w:trPr>
        <w:tc>
          <w:tcPr>
            <w:tcW w:w="2376" w:type="dxa"/>
            <w:vMerge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" w:type="dxa"/>
          </w:tcPr>
          <w:p w:rsidR="001A5F32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(1/0)</w:t>
            </w:r>
          </w:p>
        </w:tc>
      </w:tr>
      <w:tr w:rsidR="001A5F32" w:rsidRPr="003348AA" w:rsidTr="00F8473A">
        <w:trPr>
          <w:trHeight w:val="369"/>
        </w:trPr>
        <w:tc>
          <w:tcPr>
            <w:tcW w:w="2376" w:type="dxa"/>
          </w:tcPr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8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8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6" w:type="dxa"/>
          </w:tcPr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8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A5F32" w:rsidRPr="003348AA" w:rsidTr="00F8473A">
        <w:trPr>
          <w:trHeight w:val="261"/>
        </w:trPr>
        <w:tc>
          <w:tcPr>
            <w:tcW w:w="2376" w:type="dxa"/>
          </w:tcPr>
          <w:p w:rsidR="001A5F32" w:rsidRPr="00D80A64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ED4246">
              <w:rPr>
                <w:rFonts w:ascii="Times New Roman" w:hAnsi="Times New Roman"/>
              </w:rPr>
              <w:t xml:space="preserve">ПК 2.1. </w:t>
            </w:r>
            <w:r>
              <w:rPr>
                <w:rFonts w:ascii="Times New Roman" w:hAnsi="Times New Roman"/>
              </w:rPr>
              <w:t>П</w:t>
            </w:r>
            <w:r w:rsidRPr="00ED4246">
              <w:rPr>
                <w:rFonts w:ascii="Times New Roman" w:hAnsi="Times New Roman"/>
              </w:rPr>
              <w:t>редставлять информацию в понят</w:t>
            </w:r>
            <w:r>
              <w:rPr>
                <w:rFonts w:ascii="Times New Roman" w:hAnsi="Times New Roman"/>
              </w:rPr>
              <w:t>-</w:t>
            </w:r>
            <w:r w:rsidRPr="00ED4246">
              <w:rPr>
                <w:rFonts w:ascii="Times New Roman" w:hAnsi="Times New Roman"/>
              </w:rPr>
              <w:t>ном для пациента виде, объяснять ему суть вмешательств.</w:t>
            </w:r>
          </w:p>
        </w:tc>
        <w:tc>
          <w:tcPr>
            <w:tcW w:w="2988" w:type="dxa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пациента к лечебно-диагностическим вмешательствам</w:t>
            </w:r>
            <w:r w:rsidRPr="003348AA">
              <w:rPr>
                <w:rFonts w:ascii="Times New Roman" w:eastAsia="Times New Roman" w:hAnsi="Times New Roman" w:cs="Times New Roman"/>
              </w:rPr>
              <w:t>.</w:t>
            </w:r>
          </w:p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</w:tcPr>
          <w:p w:rsidR="001A5F32" w:rsidRPr="003348AA" w:rsidRDefault="001A5F32" w:rsidP="00F847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Оценивание п</w:t>
            </w:r>
            <w:r w:rsidRPr="00ED4246">
              <w:rPr>
                <w:rFonts w:ascii="Times New Roman" w:hAnsi="Times New Roman"/>
              </w:rPr>
              <w:t>редставл</w:t>
            </w:r>
            <w:r>
              <w:rPr>
                <w:rFonts w:ascii="Times New Roman" w:hAnsi="Times New Roman"/>
              </w:rPr>
              <w:t>енной</w:t>
            </w:r>
            <w:r w:rsidRPr="00ED4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пациента информации </w:t>
            </w:r>
            <w:r w:rsidRPr="00ED4246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соответствии с инструкцией.</w:t>
            </w: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1573"/>
        </w:trPr>
        <w:tc>
          <w:tcPr>
            <w:tcW w:w="2376" w:type="dxa"/>
          </w:tcPr>
          <w:p w:rsidR="001A5F32" w:rsidRPr="004B7357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ED4246">
              <w:rPr>
                <w:rFonts w:ascii="Times New Roman" w:hAnsi="Times New Roman"/>
              </w:rPr>
              <w:t>ПК 2.2. Осуществлять лечебно-</w:t>
            </w:r>
            <w:proofErr w:type="spellStart"/>
            <w:r w:rsidRPr="00ED4246">
              <w:rPr>
                <w:rFonts w:ascii="Times New Roman" w:hAnsi="Times New Roman"/>
              </w:rPr>
              <w:t>диагности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ED4246">
              <w:rPr>
                <w:rFonts w:ascii="Times New Roman" w:hAnsi="Times New Roman"/>
              </w:rPr>
              <w:t>ческие</w:t>
            </w:r>
            <w:proofErr w:type="spellEnd"/>
            <w:r w:rsidRPr="00ED4246">
              <w:rPr>
                <w:rFonts w:ascii="Times New Roman" w:hAnsi="Times New Roman"/>
              </w:rPr>
              <w:t xml:space="preserve"> </w:t>
            </w:r>
            <w:proofErr w:type="spellStart"/>
            <w:r w:rsidRPr="00ED4246">
              <w:rPr>
                <w:rFonts w:ascii="Times New Roman" w:hAnsi="Times New Roman"/>
              </w:rPr>
              <w:t>вмешательст</w:t>
            </w:r>
            <w:r>
              <w:rPr>
                <w:rFonts w:ascii="Times New Roman" w:hAnsi="Times New Roman"/>
              </w:rPr>
              <w:t>-</w:t>
            </w:r>
            <w:r w:rsidRPr="00ED4246">
              <w:rPr>
                <w:rFonts w:ascii="Times New Roman" w:hAnsi="Times New Roman"/>
              </w:rPr>
              <w:t>ва</w:t>
            </w:r>
            <w:proofErr w:type="spellEnd"/>
            <w:r w:rsidRPr="00ED4246">
              <w:rPr>
                <w:rFonts w:ascii="Times New Roman" w:hAnsi="Times New Roman"/>
              </w:rPr>
              <w:t>, взаимодействуя с участниками лечебного процесса.</w:t>
            </w:r>
          </w:p>
        </w:tc>
        <w:tc>
          <w:tcPr>
            <w:tcW w:w="2988" w:type="dxa"/>
          </w:tcPr>
          <w:p w:rsidR="001A5F32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сестринского  ухода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пациентом при различных заболеваниях и состояниях.</w:t>
            </w:r>
          </w:p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</w:tcPr>
          <w:p w:rsidR="001A5F32" w:rsidRPr="003348AA" w:rsidRDefault="001A5F32" w:rsidP="00F8473A">
            <w:pPr>
              <w:rPr>
                <w:rFonts w:ascii="Times New Roman" w:eastAsia="Times New Roman" w:hAnsi="Times New Roman" w:cs="Times New Roman"/>
              </w:rPr>
            </w:pPr>
            <w:r w:rsidRPr="003348AA">
              <w:rPr>
                <w:rFonts w:ascii="Times New Roman" w:eastAsia="Times New Roman" w:hAnsi="Times New Roman" w:cs="Times New Roman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</w:rPr>
              <w:t>этапов сестринского ухода за пациентом при различных заболеваниях и состояниях – алгоритму.</w:t>
            </w: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261"/>
        </w:trPr>
        <w:tc>
          <w:tcPr>
            <w:tcW w:w="2376" w:type="dxa"/>
          </w:tcPr>
          <w:p w:rsidR="001A5F32" w:rsidRPr="00ED4246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ED4246">
              <w:rPr>
                <w:rFonts w:ascii="Times New Roman" w:hAnsi="Times New Roman"/>
              </w:rPr>
              <w:t>ПК 2.</w:t>
            </w:r>
            <w:proofErr w:type="gramStart"/>
            <w:r w:rsidRPr="00ED4246">
              <w:rPr>
                <w:rFonts w:ascii="Times New Roman" w:hAnsi="Times New Roman"/>
              </w:rPr>
              <w:t>3.Сотрудничать</w:t>
            </w:r>
            <w:proofErr w:type="gramEnd"/>
            <w:r w:rsidRPr="00ED4246">
              <w:rPr>
                <w:rFonts w:ascii="Times New Roman" w:hAnsi="Times New Roman"/>
              </w:rPr>
              <w:t xml:space="preserve"> со взаимодействую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ED4246">
              <w:rPr>
                <w:rFonts w:ascii="Times New Roman" w:hAnsi="Times New Roman"/>
              </w:rPr>
              <w:t>щими</w:t>
            </w:r>
            <w:proofErr w:type="spellEnd"/>
            <w:r w:rsidRPr="00ED4246">
              <w:rPr>
                <w:rFonts w:ascii="Times New Roman" w:hAnsi="Times New Roman"/>
              </w:rPr>
              <w:t xml:space="preserve"> организациями и службами.</w:t>
            </w:r>
          </w:p>
          <w:p w:rsidR="001A5F32" w:rsidRPr="00ED4246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сохранению и улучшению качества жизни пациента.</w:t>
            </w:r>
          </w:p>
        </w:tc>
        <w:tc>
          <w:tcPr>
            <w:tcW w:w="2966" w:type="dxa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348AA">
              <w:rPr>
                <w:rFonts w:ascii="Times New Roman" w:eastAsia="Times New Roman" w:hAnsi="Times New Roman" w:cs="Times New Roman"/>
              </w:rPr>
              <w:t xml:space="preserve">Соответствие консультаций пациентов и его окружения по вопросам </w:t>
            </w:r>
            <w:r>
              <w:rPr>
                <w:rFonts w:ascii="Times New Roman" w:eastAsia="Times New Roman" w:hAnsi="Times New Roman" w:cs="Times New Roman"/>
              </w:rPr>
              <w:t>сохранения и улучшения качества жизни пациента – алгоритму.</w:t>
            </w: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261"/>
        </w:trPr>
        <w:tc>
          <w:tcPr>
            <w:tcW w:w="237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9A534B">
              <w:rPr>
                <w:rFonts w:ascii="Times New Roman" w:hAnsi="Times New Roman"/>
              </w:rPr>
              <w:t>ПК.2.</w:t>
            </w:r>
            <w:proofErr w:type="gramStart"/>
            <w:r w:rsidRPr="009A534B">
              <w:rPr>
                <w:rFonts w:ascii="Times New Roman" w:hAnsi="Times New Roman"/>
              </w:rPr>
              <w:t>4.Применять</w:t>
            </w:r>
            <w:proofErr w:type="gramEnd"/>
            <w:r w:rsidRPr="009A534B">
              <w:rPr>
                <w:rFonts w:ascii="Times New Roman" w:hAnsi="Times New Roman"/>
              </w:rPr>
              <w:t xml:space="preserve"> медикаментозные средства в </w:t>
            </w:r>
            <w:proofErr w:type="spellStart"/>
            <w:r w:rsidRPr="009A534B">
              <w:rPr>
                <w:rFonts w:ascii="Times New Roman" w:hAnsi="Times New Roman"/>
              </w:rPr>
              <w:t>соответст</w:t>
            </w:r>
            <w:r>
              <w:rPr>
                <w:rFonts w:ascii="Times New Roman" w:hAnsi="Times New Roman"/>
              </w:rPr>
              <w:t>-</w:t>
            </w:r>
            <w:r w:rsidRPr="009A534B">
              <w:rPr>
                <w:rFonts w:ascii="Times New Roman" w:hAnsi="Times New Roman"/>
              </w:rPr>
              <w:t>вии</w:t>
            </w:r>
            <w:proofErr w:type="spellEnd"/>
            <w:r w:rsidRPr="009A534B">
              <w:rPr>
                <w:rFonts w:ascii="Times New Roman" w:hAnsi="Times New Roman"/>
              </w:rPr>
              <w:t xml:space="preserve"> с правилами их использования.</w:t>
            </w:r>
          </w:p>
          <w:p w:rsidR="001A5F32" w:rsidRPr="009A534B" w:rsidRDefault="001A5F32" w:rsidP="00F8473A">
            <w:pPr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1A5F32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фармакоте-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рапии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назначению врача.</w:t>
            </w:r>
          </w:p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 пациента и его окружения  по применению лекарственных средств.</w:t>
            </w:r>
          </w:p>
        </w:tc>
        <w:tc>
          <w:tcPr>
            <w:tcW w:w="296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</w:t>
            </w:r>
            <w:r w:rsidRPr="009A534B">
              <w:rPr>
                <w:rFonts w:ascii="Times New Roman" w:hAnsi="Times New Roman"/>
              </w:rPr>
              <w:t>римен</w:t>
            </w:r>
            <w:r>
              <w:rPr>
                <w:rFonts w:ascii="Times New Roman" w:hAnsi="Times New Roman"/>
              </w:rPr>
              <w:t xml:space="preserve">ения </w:t>
            </w:r>
            <w:r w:rsidRPr="009A534B">
              <w:rPr>
                <w:rFonts w:ascii="Times New Roman" w:hAnsi="Times New Roman"/>
              </w:rPr>
              <w:t>медикаментозны</w:t>
            </w:r>
            <w:r>
              <w:rPr>
                <w:rFonts w:ascii="Times New Roman" w:hAnsi="Times New Roman"/>
              </w:rPr>
              <w:t>х</w:t>
            </w:r>
            <w:r w:rsidRPr="009A534B">
              <w:rPr>
                <w:rFonts w:ascii="Times New Roman" w:hAnsi="Times New Roman"/>
              </w:rPr>
              <w:t xml:space="preserve"> </w:t>
            </w:r>
            <w:proofErr w:type="gramStart"/>
            <w:r w:rsidRPr="009A534B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9A534B">
              <w:rPr>
                <w:rFonts w:ascii="Times New Roman" w:hAnsi="Times New Roman"/>
              </w:rPr>
              <w:t xml:space="preserve"> с</w:t>
            </w:r>
            <w:proofErr w:type="gramEnd"/>
            <w:r w:rsidRPr="009A534B">
              <w:rPr>
                <w:rFonts w:ascii="Times New Roman" w:hAnsi="Times New Roman"/>
              </w:rPr>
              <w:t xml:space="preserve"> правилами их </w:t>
            </w:r>
            <w:proofErr w:type="spellStart"/>
            <w:r w:rsidRPr="009A534B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-</w:t>
            </w:r>
            <w:r w:rsidRPr="009A534B">
              <w:rPr>
                <w:rFonts w:ascii="Times New Roman" w:hAnsi="Times New Roman"/>
              </w:rPr>
              <w:t>ния</w:t>
            </w:r>
            <w:proofErr w:type="spellEnd"/>
            <w:r w:rsidRPr="009A534B">
              <w:rPr>
                <w:rFonts w:ascii="Times New Roman" w:hAnsi="Times New Roman"/>
              </w:rPr>
              <w:t>.</w:t>
            </w:r>
          </w:p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261"/>
        </w:trPr>
        <w:tc>
          <w:tcPr>
            <w:tcW w:w="237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9A534B">
              <w:rPr>
                <w:rFonts w:ascii="Times New Roman" w:hAnsi="Times New Roman"/>
              </w:rPr>
              <w:t xml:space="preserve">ПК 2.5. Соблюдать правила пользования аппаратурой, </w:t>
            </w:r>
            <w:proofErr w:type="gramStart"/>
            <w:r w:rsidRPr="009A534B">
              <w:rPr>
                <w:rFonts w:ascii="Times New Roman" w:hAnsi="Times New Roman"/>
              </w:rPr>
              <w:t>обору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A534B">
              <w:rPr>
                <w:rFonts w:ascii="Times New Roman" w:hAnsi="Times New Roman"/>
              </w:rPr>
              <w:t>дованием</w:t>
            </w:r>
            <w:proofErr w:type="spellEnd"/>
            <w:proofErr w:type="gramEnd"/>
            <w:r w:rsidRPr="009A534B">
              <w:rPr>
                <w:rFonts w:ascii="Times New Roman" w:hAnsi="Times New Roman"/>
              </w:rPr>
              <w:t xml:space="preserve"> и издели</w:t>
            </w:r>
            <w:r>
              <w:rPr>
                <w:rFonts w:ascii="Times New Roman" w:hAnsi="Times New Roman"/>
              </w:rPr>
              <w:t>ями</w:t>
            </w:r>
            <w:r w:rsidRPr="009A534B">
              <w:rPr>
                <w:rFonts w:ascii="Times New Roman" w:hAnsi="Times New Roman"/>
              </w:rPr>
              <w:t xml:space="preserve"> медицинского </w:t>
            </w:r>
            <w:proofErr w:type="spellStart"/>
            <w:r w:rsidRPr="009A534B">
              <w:rPr>
                <w:rFonts w:ascii="Times New Roman" w:hAnsi="Times New Roman"/>
              </w:rPr>
              <w:t>назна</w:t>
            </w:r>
            <w:r>
              <w:rPr>
                <w:rFonts w:ascii="Times New Roman" w:hAnsi="Times New Roman"/>
              </w:rPr>
              <w:t>-</w:t>
            </w:r>
            <w:r w:rsidRPr="009A534B">
              <w:rPr>
                <w:rFonts w:ascii="Times New Roman" w:hAnsi="Times New Roman"/>
              </w:rPr>
              <w:t>чения</w:t>
            </w:r>
            <w:proofErr w:type="spellEnd"/>
            <w:r w:rsidRPr="009A534B">
              <w:rPr>
                <w:rFonts w:ascii="Times New Roman" w:hAnsi="Times New Roman"/>
              </w:rPr>
              <w:t xml:space="preserve"> в ходе лечебно-диагностического процесса.</w:t>
            </w:r>
          </w:p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A534B">
              <w:rPr>
                <w:rFonts w:ascii="Times New Roman" w:hAnsi="Times New Roman"/>
              </w:rPr>
              <w:t>Соблюд</w:t>
            </w:r>
            <w:r>
              <w:rPr>
                <w:rFonts w:ascii="Times New Roman" w:hAnsi="Times New Roman"/>
              </w:rPr>
              <w:t xml:space="preserve">ение </w:t>
            </w:r>
            <w:r w:rsidRPr="009A534B">
              <w:rPr>
                <w:rFonts w:ascii="Times New Roman" w:hAnsi="Times New Roman"/>
              </w:rPr>
              <w:t xml:space="preserve"> правил</w:t>
            </w:r>
            <w:proofErr w:type="gramEnd"/>
            <w:r w:rsidRPr="009A534B">
              <w:rPr>
                <w:rFonts w:ascii="Times New Roman" w:hAnsi="Times New Roman"/>
              </w:rPr>
              <w:t xml:space="preserve"> пользования аппаратурой, оборудованием и издели</w:t>
            </w:r>
            <w:r>
              <w:rPr>
                <w:rFonts w:ascii="Times New Roman" w:hAnsi="Times New Roman"/>
              </w:rPr>
              <w:t>ями</w:t>
            </w:r>
            <w:r w:rsidRPr="009A534B">
              <w:rPr>
                <w:rFonts w:ascii="Times New Roman" w:hAnsi="Times New Roman"/>
              </w:rPr>
              <w:t xml:space="preserve"> медицинского назначения в ходе лечебно-</w:t>
            </w:r>
            <w:proofErr w:type="spellStart"/>
            <w:r w:rsidRPr="009A534B">
              <w:rPr>
                <w:rFonts w:ascii="Times New Roman" w:hAnsi="Times New Roman"/>
              </w:rPr>
              <w:t>диагности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9A534B">
              <w:rPr>
                <w:rFonts w:ascii="Times New Roman" w:hAnsi="Times New Roman"/>
              </w:rPr>
              <w:t>ческого</w:t>
            </w:r>
            <w:proofErr w:type="spellEnd"/>
            <w:r w:rsidRPr="009A534B">
              <w:rPr>
                <w:rFonts w:ascii="Times New Roman" w:hAnsi="Times New Roman"/>
              </w:rPr>
              <w:t xml:space="preserve"> процесса.</w:t>
            </w:r>
          </w:p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алгоритма</w:t>
            </w:r>
            <w:r w:rsidRPr="009A5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</w:t>
            </w:r>
            <w:r w:rsidRPr="009A534B">
              <w:rPr>
                <w:rFonts w:ascii="Times New Roman" w:hAnsi="Times New Roman"/>
              </w:rPr>
              <w:t>пользовани</w:t>
            </w:r>
            <w:r>
              <w:rPr>
                <w:rFonts w:ascii="Times New Roman" w:hAnsi="Times New Roman"/>
              </w:rPr>
              <w:t>и</w:t>
            </w:r>
            <w:r w:rsidRPr="009A534B">
              <w:rPr>
                <w:rFonts w:ascii="Times New Roman" w:hAnsi="Times New Roman"/>
              </w:rPr>
              <w:t xml:space="preserve"> аппаратурой, оборудованием и издели</w:t>
            </w:r>
            <w:r>
              <w:rPr>
                <w:rFonts w:ascii="Times New Roman" w:hAnsi="Times New Roman"/>
              </w:rPr>
              <w:t>ями</w:t>
            </w:r>
            <w:r w:rsidRPr="009A534B">
              <w:rPr>
                <w:rFonts w:ascii="Times New Roman" w:hAnsi="Times New Roman"/>
              </w:rPr>
              <w:t xml:space="preserve"> медицинского назначения в ходе лечебно-</w:t>
            </w:r>
            <w:proofErr w:type="spellStart"/>
            <w:r w:rsidRPr="009A534B">
              <w:rPr>
                <w:rFonts w:ascii="Times New Roman" w:hAnsi="Times New Roman"/>
              </w:rPr>
              <w:t>диагностичес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A534B">
              <w:rPr>
                <w:rFonts w:ascii="Times New Roman" w:hAnsi="Times New Roman"/>
              </w:rPr>
              <w:t>кого процесса.</w:t>
            </w:r>
          </w:p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261"/>
        </w:trPr>
        <w:tc>
          <w:tcPr>
            <w:tcW w:w="237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9A534B">
              <w:rPr>
                <w:rFonts w:ascii="Times New Roman" w:hAnsi="Times New Roman"/>
              </w:rPr>
              <w:lastRenderedPageBreak/>
              <w:t xml:space="preserve">ПК 2.6. Вести утверждённую </w:t>
            </w:r>
            <w:proofErr w:type="gramStart"/>
            <w:r w:rsidRPr="009A534B">
              <w:rPr>
                <w:rFonts w:ascii="Times New Roman" w:hAnsi="Times New Roman"/>
              </w:rPr>
              <w:t>меди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A534B">
              <w:rPr>
                <w:rFonts w:ascii="Times New Roman" w:hAnsi="Times New Roman"/>
              </w:rPr>
              <w:t>цинскую</w:t>
            </w:r>
            <w:proofErr w:type="spellEnd"/>
            <w:proofErr w:type="gramEnd"/>
            <w:r w:rsidRPr="009A534B">
              <w:rPr>
                <w:rFonts w:ascii="Times New Roman" w:hAnsi="Times New Roman"/>
              </w:rPr>
              <w:t xml:space="preserve"> документа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A534B">
              <w:rPr>
                <w:rFonts w:ascii="Times New Roman" w:hAnsi="Times New Roman"/>
              </w:rPr>
              <w:t>цию</w:t>
            </w:r>
            <w:proofErr w:type="spellEnd"/>
            <w:r w:rsidRPr="009A534B">
              <w:rPr>
                <w:rFonts w:ascii="Times New Roman" w:hAnsi="Times New Roman"/>
              </w:rPr>
              <w:t>.</w:t>
            </w:r>
          </w:p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Ведение утвержденной медицинской документации.</w:t>
            </w:r>
          </w:p>
        </w:tc>
        <w:tc>
          <w:tcPr>
            <w:tcW w:w="2966" w:type="dxa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Ведение утвержденной медицинской документации в соответствии с требования-ми.</w:t>
            </w: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261"/>
        </w:trPr>
        <w:tc>
          <w:tcPr>
            <w:tcW w:w="237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9A534B">
              <w:rPr>
                <w:rFonts w:ascii="Times New Roman" w:hAnsi="Times New Roman"/>
              </w:rPr>
              <w:t>ПК 2.7. Осуществлять реабилитационные мероприятия.</w:t>
            </w:r>
          </w:p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реабилита-ционных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в пределах своих полномочий в условиях первичной  медико-санитарной помощи и стационара.</w:t>
            </w:r>
          </w:p>
        </w:tc>
        <w:tc>
          <w:tcPr>
            <w:tcW w:w="296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9A534B">
              <w:rPr>
                <w:rFonts w:ascii="Times New Roman" w:hAnsi="Times New Roman"/>
              </w:rPr>
              <w:t>Осуществл</w:t>
            </w:r>
            <w:r>
              <w:rPr>
                <w:rFonts w:ascii="Times New Roman" w:hAnsi="Times New Roman"/>
              </w:rPr>
              <w:t xml:space="preserve">ение </w:t>
            </w:r>
            <w:r w:rsidRPr="009A534B">
              <w:rPr>
                <w:rFonts w:ascii="Times New Roman" w:hAnsi="Times New Roman"/>
              </w:rPr>
              <w:t>реабилитационны</w:t>
            </w:r>
            <w:r>
              <w:rPr>
                <w:rFonts w:ascii="Times New Roman" w:hAnsi="Times New Roman"/>
              </w:rPr>
              <w:t>х</w:t>
            </w:r>
            <w:r w:rsidRPr="009A534B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и в соответствии с алгоритмом</w:t>
            </w:r>
            <w:r w:rsidRPr="009A534B">
              <w:rPr>
                <w:rFonts w:ascii="Times New Roman" w:hAnsi="Times New Roman"/>
              </w:rPr>
              <w:t>.</w:t>
            </w:r>
          </w:p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261"/>
        </w:trPr>
        <w:tc>
          <w:tcPr>
            <w:tcW w:w="2376" w:type="dxa"/>
          </w:tcPr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  <w:r w:rsidRPr="009A534B">
              <w:rPr>
                <w:rFonts w:ascii="Times New Roman" w:hAnsi="Times New Roman"/>
              </w:rPr>
              <w:t>ПК 2.8. Оказывать паллиативную помощь.</w:t>
            </w:r>
          </w:p>
          <w:p w:rsidR="001A5F32" w:rsidRPr="009A534B" w:rsidRDefault="001A5F32" w:rsidP="00F847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паллиатив-ной  помощи пациентам.</w:t>
            </w:r>
          </w:p>
        </w:tc>
        <w:tc>
          <w:tcPr>
            <w:tcW w:w="2966" w:type="dxa"/>
          </w:tcPr>
          <w:p w:rsidR="001A5F32" w:rsidRPr="00F207CD" w:rsidRDefault="001A5F32" w:rsidP="00F847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о</w:t>
            </w:r>
            <w:r w:rsidRPr="009A534B">
              <w:rPr>
                <w:rFonts w:ascii="Times New Roman" w:hAnsi="Times New Roman"/>
              </w:rPr>
              <w:t>каз</w:t>
            </w:r>
            <w:r>
              <w:rPr>
                <w:rFonts w:ascii="Times New Roman" w:hAnsi="Times New Roman"/>
              </w:rPr>
              <w:t>ания</w:t>
            </w:r>
            <w:r w:rsidRPr="009A534B">
              <w:rPr>
                <w:rFonts w:ascii="Times New Roman" w:hAnsi="Times New Roman"/>
              </w:rPr>
              <w:t xml:space="preserve"> паллиати</w:t>
            </w:r>
            <w:r>
              <w:rPr>
                <w:rFonts w:ascii="Times New Roman" w:hAnsi="Times New Roman"/>
              </w:rPr>
              <w:t>вной помощи - алгоритму</w:t>
            </w:r>
            <w:r w:rsidRPr="009A534B">
              <w:rPr>
                <w:rFonts w:ascii="Times New Roman" w:hAnsi="Times New Roman"/>
              </w:rPr>
              <w:t>.</w:t>
            </w:r>
          </w:p>
        </w:tc>
        <w:tc>
          <w:tcPr>
            <w:tcW w:w="1318" w:type="dxa"/>
          </w:tcPr>
          <w:p w:rsidR="001A5F32" w:rsidRPr="003348AA" w:rsidRDefault="001A5F32" w:rsidP="00F847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2142"/>
        </w:trPr>
        <w:tc>
          <w:tcPr>
            <w:tcW w:w="9648" w:type="dxa"/>
            <w:gridSpan w:val="4"/>
          </w:tcPr>
          <w:p w:rsidR="001A5F32" w:rsidRDefault="001A5F32" w:rsidP="00F8473A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A5F32" w:rsidRPr="00BD1315" w:rsidRDefault="001A5F32" w:rsidP="00F8473A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Применяется дихотомическая система оценивания при которой критерием оценки выступает правило: за правильное решение (соответствующее эталонному – показателю) выставляется 1 балл, за неправильное решение (несоответствующее эталонному – показателю) </w:t>
            </w:r>
            <w:proofErr w:type="gramStart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>выставляется  0</w:t>
            </w:r>
            <w:proofErr w:type="gramEnd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баллов. </w:t>
            </w:r>
          </w:p>
          <w:p w:rsidR="001A5F32" w:rsidRPr="00BD1315" w:rsidRDefault="001A5F32" w:rsidP="00F8473A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Оценка </w:t>
            </w:r>
            <w:r w:rsidRPr="00BD1315">
              <w:rPr>
                <w:rFonts w:ascii="Times New Roman" w:eastAsia="Times New Roman" w:hAnsi="Times New Roman"/>
                <w:b/>
                <w:sz w:val="16"/>
                <w:szCs w:val="16"/>
              </w:rPr>
              <w:t>«отлично</w:t>
            </w: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>» выставляется, если студент во время прохождения практики по профилю специальности подтвердил освоение более 95</w:t>
            </w:r>
            <w:proofErr w:type="gramStart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>%  записанных</w:t>
            </w:r>
            <w:proofErr w:type="gramEnd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компетенций.</w:t>
            </w:r>
          </w:p>
          <w:p w:rsidR="001A5F32" w:rsidRPr="00BD1315" w:rsidRDefault="001A5F32" w:rsidP="00F8473A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Оценка </w:t>
            </w:r>
            <w:r w:rsidRPr="00BD1315">
              <w:rPr>
                <w:rFonts w:ascii="Times New Roman" w:eastAsia="Times New Roman" w:hAnsi="Times New Roman"/>
                <w:b/>
                <w:sz w:val="16"/>
                <w:szCs w:val="16"/>
              </w:rPr>
              <w:t>«хорошо»</w:t>
            </w: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выставляется, если студент во время прохождения практики по профилю специальности подтвердил освоение не менее 85</w:t>
            </w:r>
            <w:proofErr w:type="gramStart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>%  записанных</w:t>
            </w:r>
            <w:proofErr w:type="gramEnd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компетенций.</w:t>
            </w:r>
          </w:p>
          <w:p w:rsidR="001A5F32" w:rsidRPr="00BD1315" w:rsidRDefault="001A5F32" w:rsidP="00F8473A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Оценка </w:t>
            </w:r>
            <w:r w:rsidRPr="00BD1315">
              <w:rPr>
                <w:rFonts w:ascii="Times New Roman" w:eastAsia="Times New Roman" w:hAnsi="Times New Roman"/>
                <w:b/>
                <w:sz w:val="16"/>
                <w:szCs w:val="16"/>
              </w:rPr>
              <w:t>«удовлетворительно»</w:t>
            </w: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выставляется если студент во время прохождения практики по профилю специальности подтвердил освоение не менее 70</w:t>
            </w:r>
            <w:proofErr w:type="gramStart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>%  записанных</w:t>
            </w:r>
            <w:proofErr w:type="gramEnd"/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компетенций.</w:t>
            </w:r>
          </w:p>
          <w:p w:rsidR="001A5F32" w:rsidRPr="00BD1315" w:rsidRDefault="001A5F32" w:rsidP="00F8473A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Оценка </w:t>
            </w:r>
            <w:r w:rsidRPr="00BD1315">
              <w:rPr>
                <w:rFonts w:ascii="Times New Roman" w:eastAsia="Times New Roman" w:hAnsi="Times New Roman"/>
                <w:b/>
                <w:sz w:val="16"/>
                <w:szCs w:val="16"/>
              </w:rPr>
              <w:t>«неудовлетворительно»</w:t>
            </w:r>
            <w:r w:rsidRPr="00BD1315">
              <w:rPr>
                <w:rFonts w:ascii="Times New Roman" w:eastAsia="Times New Roman" w:hAnsi="Times New Roman"/>
                <w:sz w:val="16"/>
                <w:szCs w:val="16"/>
              </w:rPr>
              <w:t xml:space="preserve"> выставляется если студент во время прохождения практики по профилю специальности подтвердил освоение менее 60%  записанных компетенций.</w:t>
            </w:r>
          </w:p>
        </w:tc>
      </w:tr>
    </w:tbl>
    <w:p w:rsidR="001A5F32" w:rsidRDefault="001A5F32" w:rsidP="001A5F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F32" w:rsidRPr="00C346EC" w:rsidRDefault="001A5F32" w:rsidP="001A5F32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4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учебной и профессиональной </w:t>
      </w:r>
      <w:proofErr w:type="gramStart"/>
      <w:r w:rsidRPr="00C346E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 студента</w:t>
      </w:r>
      <w:proofErr w:type="gramEnd"/>
      <w:r w:rsidRPr="00C346EC">
        <w:rPr>
          <w:rFonts w:ascii="Times New Roman" w:eastAsia="Times New Roman" w:hAnsi="Times New Roman" w:cs="Times New Roman"/>
          <w:b/>
          <w:bCs/>
          <w:sz w:val="24"/>
          <w:szCs w:val="24"/>
        </w:rPr>
        <w:t>, через оценку  общих компетенций во время практики по профилю специальности (ППС)</w:t>
      </w:r>
    </w:p>
    <w:tbl>
      <w:tblPr>
        <w:tblW w:w="96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3402"/>
        <w:gridCol w:w="1134"/>
        <w:gridCol w:w="1134"/>
        <w:gridCol w:w="1131"/>
      </w:tblGrid>
      <w:tr w:rsidR="001A5F32" w:rsidRPr="003348AA" w:rsidTr="00F8473A">
        <w:trPr>
          <w:trHeight w:val="190"/>
        </w:trPr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компетенций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Default="001A5F32" w:rsidP="00F84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Основные показатели оценки результатов</w:t>
            </w:r>
          </w:p>
          <w:p w:rsidR="001A5F32" w:rsidRPr="00FB7091" w:rsidRDefault="001A5F32" w:rsidP="00F84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3348AA">
              <w:rPr>
                <w:rFonts w:ascii="Times New Roman" w:eastAsia="Times New Roman" w:hAnsi="Times New Roman" w:cs="Times New Roman"/>
                <w:b/>
                <w:bCs/>
              </w:rPr>
              <w:t xml:space="preserve">  ОК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ОК</w:t>
            </w:r>
          </w:p>
        </w:tc>
      </w:tr>
      <w:tr w:rsidR="001A5F32" w:rsidRPr="003348AA" w:rsidTr="00F8473A">
        <w:trPr>
          <w:trHeight w:val="131"/>
        </w:trPr>
        <w:tc>
          <w:tcPr>
            <w:tcW w:w="28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высокий</w:t>
            </w: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2A25C6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2A25C6">
              <w:rPr>
                <w:rFonts w:ascii="Times New Roman" w:eastAsia="Times New Roman" w:hAnsi="Times New Roman" w:cs="Times New Roman"/>
                <w:bCs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CD685B" w:rsidRDefault="001A5F32" w:rsidP="00F847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Cs/>
              </w:rPr>
              <w:t xml:space="preserve">Правильность понимания социальной значимости профессии медицинской сестры, демонстрация интереса к будущей профессии </w:t>
            </w:r>
            <w:r w:rsidRPr="002A25C6">
              <w:rPr>
                <w:rFonts w:ascii="Times New Roman" w:eastAsia="Times New Roman" w:hAnsi="Times New Roman" w:cs="Times New Roman"/>
                <w:bCs/>
              </w:rPr>
              <w:t>при проведении профилактических мероприятий.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2A25C6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2A25C6">
              <w:rPr>
                <w:rFonts w:ascii="Times New Roman" w:eastAsia="Times New Roman" w:hAnsi="Times New Roman" w:cs="Times New Roman"/>
                <w:bCs/>
              </w:rPr>
              <w:t>ОК 2.</w:t>
            </w:r>
            <w:r w:rsidRPr="002A25C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25C6">
              <w:rPr>
                <w:rFonts w:ascii="Times New Roman" w:eastAsia="Times New Roman" w:hAnsi="Times New Roman" w:cs="Times New Roman"/>
                <w:bCs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2A25C6" w:rsidRDefault="001A5F32" w:rsidP="00F8473A">
            <w:pPr>
              <w:rPr>
                <w:rFonts w:ascii="Times New Roman" w:eastAsia="Times New Roman" w:hAnsi="Times New Roman" w:cs="Times New Roman"/>
              </w:rPr>
            </w:pPr>
            <w:r w:rsidRPr="002A25C6">
              <w:rPr>
                <w:rFonts w:ascii="Times New Roman" w:eastAsia="Times New Roman" w:hAnsi="Times New Roman" w:cs="Times New Roman"/>
                <w:bCs/>
              </w:rPr>
              <w:t>Уме</w:t>
            </w:r>
            <w:r>
              <w:rPr>
                <w:rFonts w:ascii="Times New Roman" w:eastAsia="Times New Roman" w:hAnsi="Times New Roman" w:cs="Times New Roman"/>
                <w:bCs/>
              </w:rPr>
              <w:t>ние</w:t>
            </w:r>
            <w:r w:rsidRPr="002A25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2A25C6">
              <w:rPr>
                <w:rFonts w:ascii="Times New Roman" w:eastAsia="Times New Roman" w:hAnsi="Times New Roman" w:cs="Times New Roman"/>
                <w:bCs/>
              </w:rPr>
              <w:t xml:space="preserve">организовать </w:t>
            </w:r>
            <w:r w:rsidRPr="002A25C6">
              <w:rPr>
                <w:rStyle w:val="FontStyle52"/>
                <w:sz w:val="22"/>
                <w:szCs w:val="22"/>
              </w:rPr>
              <w:t xml:space="preserve"> собственную</w:t>
            </w:r>
            <w:proofErr w:type="gramEnd"/>
            <w:r w:rsidRPr="002A25C6">
              <w:rPr>
                <w:rStyle w:val="FontStyle52"/>
                <w:sz w:val="22"/>
                <w:szCs w:val="22"/>
              </w:rPr>
              <w:t xml:space="preserve"> деятельность</w:t>
            </w:r>
            <w:r>
              <w:rPr>
                <w:rStyle w:val="FontStyle52"/>
                <w:sz w:val="22"/>
                <w:szCs w:val="22"/>
              </w:rPr>
              <w:t>.</w:t>
            </w:r>
            <w:r w:rsidRPr="002A25C6">
              <w:rPr>
                <w:rFonts w:ascii="Times New Roman" w:eastAsia="Times New Roman" w:hAnsi="Times New Roman" w:cs="Times New Roman"/>
                <w:bCs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bCs/>
              </w:rPr>
              <w:t>ие</w:t>
            </w:r>
            <w:r w:rsidRPr="002A25C6">
              <w:rPr>
                <w:rFonts w:ascii="Times New Roman" w:eastAsia="Times New Roman" w:hAnsi="Times New Roman" w:cs="Times New Roman"/>
                <w:bCs/>
              </w:rPr>
              <w:t xml:space="preserve"> применения методов и способов решения профессиональных задач, анализ эффективности и качества их выполнения при проведении оздоровительных и профилактических мероприятий.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2A25C6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2A25C6">
              <w:rPr>
                <w:rFonts w:ascii="Times New Roman" w:eastAsia="Times New Roman" w:hAnsi="Times New Roman" w:cs="Times New Roman"/>
                <w:bCs/>
              </w:rPr>
              <w:t xml:space="preserve">ОК 3. Принимать решения в стандартных и нестандартных ситуациях и </w:t>
            </w:r>
            <w:r w:rsidRPr="002A25C6">
              <w:rPr>
                <w:rFonts w:ascii="Times New Roman" w:eastAsia="Times New Roman" w:hAnsi="Times New Roman" w:cs="Times New Roman"/>
                <w:bCs/>
              </w:rPr>
              <w:lastRenderedPageBreak/>
              <w:t>нести за них ответственность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8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Точность и быстрота оценки ситуации и правильность принятия решения в стандартных </w:t>
            </w:r>
            <w:r w:rsidRPr="003348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и нестандартных ситуациях, готовность нести за них ответственность </w:t>
            </w:r>
            <w:r w:rsidRPr="00D31BBE">
              <w:rPr>
                <w:rFonts w:ascii="Times New Roman" w:eastAsia="Times New Roman" w:hAnsi="Times New Roman" w:cs="Times New Roman"/>
                <w:bCs/>
              </w:rPr>
              <w:t>при проведении иммунопрофилактики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D31B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D31BBE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D31BBE">
              <w:rPr>
                <w:rFonts w:ascii="Times New Roman" w:eastAsia="Times New Roman" w:hAnsi="Times New Roman" w:cs="Times New Roman"/>
                <w:bCs/>
              </w:rPr>
              <w:lastRenderedPageBreak/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Способность о</w:t>
            </w:r>
            <w:r w:rsidRPr="00D31BBE">
              <w:rPr>
                <w:rFonts w:ascii="Times New Roman" w:eastAsia="Times New Roman" w:hAnsi="Times New Roman" w:cs="Times New Roman"/>
                <w:bCs/>
              </w:rPr>
              <w:t>существлять поиск и использование информации, необходимой для эффективного выполнения профессиональных задач, а также для своего профессионального и личностного развития в части проведения диспансеризации.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D31BBE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D31BBE">
              <w:rPr>
                <w:rFonts w:ascii="Times New Roman" w:eastAsia="Times New Roman" w:hAnsi="Times New Roman" w:cs="Times New Roman"/>
                <w:bCs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B60A04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B60A04">
              <w:rPr>
                <w:rStyle w:val="FontStyle52"/>
                <w:sz w:val="22"/>
                <w:szCs w:val="22"/>
              </w:rPr>
              <w:t>Правильность использования информационно-коммуникационных технологий в профессиональной деятельности мед сестры</w:t>
            </w:r>
            <w:r w:rsidRPr="00B60A04">
              <w:rPr>
                <w:rFonts w:ascii="Times New Roman" w:eastAsia="Times New Roman" w:hAnsi="Times New Roman" w:cs="Times New Roman"/>
                <w:bCs/>
              </w:rPr>
              <w:t xml:space="preserve"> при составлении текстов бесед с пациентами.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D31BBE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D31BBE">
              <w:rPr>
                <w:rFonts w:ascii="Times New Roman" w:eastAsia="Times New Roman" w:hAnsi="Times New Roman" w:cs="Times New Roman"/>
                <w:bCs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Style w:val="FontStyle52"/>
                <w:sz w:val="22"/>
                <w:szCs w:val="22"/>
              </w:rPr>
            </w:pPr>
            <w:r w:rsidRPr="00325F95">
              <w:rPr>
                <w:rStyle w:val="FontStyle52"/>
                <w:sz w:val="22"/>
                <w:szCs w:val="22"/>
              </w:rPr>
              <w:t>Эффективность  взаимодействия с коллегами, с руководителями ЛПУ, преподавателями и пациентами на практике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t xml:space="preserve"> при проведении оздоровительных и профилактических мероприятий.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D31BBE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325F95">
              <w:rPr>
                <w:rFonts w:ascii="Times New Roman" w:eastAsia="Times New Roman" w:hAnsi="Times New Roman" w:cs="Times New Roman"/>
                <w:bCs/>
              </w:rPr>
              <w:t>ОК 7. Ставить цели, мотивировать 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Style w:val="FontStyle52"/>
                <w:sz w:val="22"/>
                <w:szCs w:val="22"/>
              </w:rPr>
            </w:pPr>
            <w:r w:rsidRPr="00325F95">
              <w:rPr>
                <w:rStyle w:val="FontStyle52"/>
                <w:sz w:val="22"/>
                <w:szCs w:val="22"/>
              </w:rPr>
              <w:t>Осознание полноты   ответственности за работу в команде и за результат выполнения заданий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t xml:space="preserve"> при проведении оздоровительных и профилактических мероприятий,</w:t>
            </w:r>
            <w:r w:rsidRPr="00325F95">
              <w:rPr>
                <w:rStyle w:val="FontStyle52"/>
                <w:sz w:val="22"/>
                <w:szCs w:val="22"/>
              </w:rPr>
              <w:t xml:space="preserve"> 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t>результат выполнения заданий.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325F95">
              <w:rPr>
                <w:rFonts w:ascii="Times New Roman" w:eastAsia="Times New Roman" w:hAnsi="Times New Roman" w:cs="Times New Roman"/>
                <w:bCs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325F95">
              <w:rPr>
                <w:rStyle w:val="FontStyle52"/>
                <w:sz w:val="22"/>
                <w:szCs w:val="22"/>
              </w:rPr>
              <w:t xml:space="preserve">Инициативность в повышении своей квалификации, самообразования и личностного развития 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t>при планировании оздоровительных и профилактических мероприятий,</w:t>
            </w:r>
            <w:r w:rsidRPr="00325F95">
              <w:rPr>
                <w:rStyle w:val="FontStyle52"/>
                <w:sz w:val="22"/>
                <w:szCs w:val="22"/>
              </w:rPr>
              <w:t xml:space="preserve"> 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t>результат выполнения заданий.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325F95">
              <w:rPr>
                <w:rFonts w:ascii="Times New Roman" w:eastAsia="Times New Roman" w:hAnsi="Times New Roman" w:cs="Times New Roman"/>
                <w:bCs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Style w:val="FontStyle52"/>
                <w:sz w:val="22"/>
                <w:szCs w:val="22"/>
              </w:rPr>
            </w:pPr>
            <w:r w:rsidRPr="00325F95">
              <w:rPr>
                <w:rStyle w:val="FontStyle52"/>
                <w:sz w:val="22"/>
                <w:szCs w:val="22"/>
              </w:rPr>
              <w:t>Рациональность использования инновационных технологий в профессиональной деятельности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t xml:space="preserve">  при проведении оздоровительных и 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lastRenderedPageBreak/>
              <w:t>профилактических мероприятий,</w:t>
            </w:r>
            <w:r w:rsidRPr="00325F95">
              <w:rPr>
                <w:rStyle w:val="FontStyle52"/>
                <w:sz w:val="22"/>
                <w:szCs w:val="22"/>
              </w:rPr>
              <w:t xml:space="preserve"> </w:t>
            </w:r>
            <w:r w:rsidRPr="00325F95">
              <w:rPr>
                <w:rFonts w:ascii="Times New Roman" w:eastAsia="Times New Roman" w:hAnsi="Times New Roman" w:cs="Times New Roman"/>
                <w:bCs/>
              </w:rPr>
              <w:t>результат выполнения заданий.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  <w:r w:rsidRPr="00325F95">
              <w:rPr>
                <w:rFonts w:ascii="Times New Roman" w:eastAsia="Times New Roman" w:hAnsi="Times New Roman" w:cs="Times New Roman"/>
                <w:bCs/>
              </w:rPr>
              <w:lastRenderedPageBreak/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pStyle w:val="Style9"/>
              <w:widowControl/>
              <w:spacing w:before="5"/>
              <w:ind w:firstLine="0"/>
              <w:rPr>
                <w:rStyle w:val="FontStyle52"/>
                <w:sz w:val="22"/>
                <w:szCs w:val="22"/>
                <w:lang w:eastAsia="en-US"/>
              </w:rPr>
            </w:pPr>
            <w:r>
              <w:rPr>
                <w:rStyle w:val="FontStyle52"/>
                <w:sz w:val="22"/>
                <w:szCs w:val="22"/>
                <w:lang w:eastAsia="en-US"/>
              </w:rPr>
              <w:t>Бережность в</w:t>
            </w:r>
            <w:r w:rsidRPr="00325F95">
              <w:rPr>
                <w:rStyle w:val="FontStyle52"/>
                <w:sz w:val="22"/>
                <w:szCs w:val="22"/>
                <w:lang w:eastAsia="en-US"/>
              </w:rPr>
              <w:t xml:space="preserve"> отношени</w:t>
            </w:r>
            <w:r>
              <w:rPr>
                <w:rStyle w:val="FontStyle52"/>
                <w:sz w:val="22"/>
                <w:szCs w:val="22"/>
                <w:lang w:eastAsia="en-US"/>
              </w:rPr>
              <w:t>и</w:t>
            </w:r>
            <w:r w:rsidRPr="00325F95">
              <w:rPr>
                <w:rStyle w:val="FontStyle52"/>
                <w:sz w:val="22"/>
                <w:szCs w:val="22"/>
                <w:lang w:eastAsia="en-US"/>
              </w:rPr>
              <w:t xml:space="preserve"> к историческому наследию и культурным традициям и религиозным различиям народов</w:t>
            </w:r>
            <w:r w:rsidRPr="00325F95">
              <w:rPr>
                <w:bCs/>
                <w:sz w:val="22"/>
                <w:szCs w:val="22"/>
              </w:rPr>
              <w:t xml:space="preserve">  при проведении бесед о рациональном и диетическом питании.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325F95">
              <w:rPr>
                <w:rFonts w:ascii="Times New Roman" w:hAnsi="Times New Roman" w:cs="Times New Roman"/>
                <w:bCs/>
              </w:rPr>
              <w:t>ОК 11. Быть готовым брать на себя нравственные обязательства по отношению к природе, обществу, человеку.</w:t>
            </w:r>
          </w:p>
          <w:p w:rsidR="001A5F32" w:rsidRPr="00325F95" w:rsidRDefault="001A5F32" w:rsidP="00F8473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25F95" w:rsidRDefault="001A5F32" w:rsidP="00F8473A">
            <w:pPr>
              <w:pStyle w:val="Style9"/>
              <w:widowControl/>
              <w:spacing w:before="5"/>
              <w:ind w:firstLine="0"/>
              <w:rPr>
                <w:rStyle w:val="FontStyle52"/>
                <w:sz w:val="22"/>
                <w:szCs w:val="22"/>
                <w:lang w:eastAsia="en-US"/>
              </w:rPr>
            </w:pPr>
            <w:r w:rsidRPr="00325F95">
              <w:rPr>
                <w:rStyle w:val="FontStyle52"/>
                <w:sz w:val="22"/>
                <w:szCs w:val="22"/>
                <w:lang w:eastAsia="en-US"/>
              </w:rPr>
              <w:t>Способность брать на себя нравственные обязательства по отношению к природе, обществу, человеку</w:t>
            </w:r>
            <w:r w:rsidRPr="00325F95">
              <w:rPr>
                <w:bCs/>
                <w:sz w:val="22"/>
                <w:szCs w:val="22"/>
              </w:rPr>
              <w:t xml:space="preserve"> при проведении иммунопрофилактики.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D3006" w:rsidRDefault="001A5F32" w:rsidP="00F8473A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3D3006">
              <w:rPr>
                <w:rFonts w:ascii="Times New Roman" w:hAnsi="Times New Roman" w:cs="Times New Roman"/>
                <w:bCs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D3006" w:rsidRDefault="001A5F32" w:rsidP="00F8473A">
            <w:pPr>
              <w:pStyle w:val="Style9"/>
              <w:widowControl/>
              <w:spacing w:before="5"/>
              <w:ind w:firstLine="0"/>
              <w:rPr>
                <w:rStyle w:val="FontStyle52"/>
                <w:sz w:val="22"/>
                <w:szCs w:val="22"/>
                <w:lang w:eastAsia="en-US"/>
              </w:rPr>
            </w:pPr>
            <w:r>
              <w:rPr>
                <w:rStyle w:val="FontStyle52"/>
                <w:sz w:val="22"/>
                <w:szCs w:val="22"/>
              </w:rPr>
              <w:t xml:space="preserve">Способность </w:t>
            </w:r>
            <w:proofErr w:type="spellStart"/>
            <w:r>
              <w:rPr>
                <w:rStyle w:val="FontStyle52"/>
                <w:sz w:val="22"/>
                <w:szCs w:val="22"/>
              </w:rPr>
              <w:t>о</w:t>
            </w:r>
            <w:r w:rsidRPr="003D3006">
              <w:rPr>
                <w:rStyle w:val="FontStyle52"/>
                <w:sz w:val="22"/>
                <w:szCs w:val="22"/>
              </w:rPr>
              <w:t>рганиза</w:t>
            </w:r>
            <w:r>
              <w:rPr>
                <w:rStyle w:val="FontStyle52"/>
                <w:sz w:val="22"/>
                <w:szCs w:val="22"/>
              </w:rPr>
              <w:t>вать</w:t>
            </w:r>
            <w:proofErr w:type="spellEnd"/>
            <w:r w:rsidRPr="003D3006">
              <w:rPr>
                <w:rStyle w:val="FontStyle52"/>
                <w:sz w:val="22"/>
                <w:szCs w:val="22"/>
              </w:rPr>
              <w:t xml:space="preserve"> рабоче</w:t>
            </w:r>
            <w:r>
              <w:rPr>
                <w:rStyle w:val="FontStyle52"/>
                <w:sz w:val="22"/>
                <w:szCs w:val="22"/>
              </w:rPr>
              <w:t>е</w:t>
            </w:r>
            <w:r w:rsidRPr="003D3006">
              <w:rPr>
                <w:rStyle w:val="FontStyle52"/>
                <w:sz w:val="22"/>
                <w:szCs w:val="22"/>
              </w:rPr>
              <w:t xml:space="preserve"> мест</w:t>
            </w:r>
            <w:r>
              <w:rPr>
                <w:rStyle w:val="FontStyle52"/>
                <w:sz w:val="22"/>
                <w:szCs w:val="22"/>
              </w:rPr>
              <w:t>о</w:t>
            </w:r>
            <w:r w:rsidRPr="003D3006">
              <w:rPr>
                <w:rStyle w:val="FontStyle52"/>
                <w:sz w:val="22"/>
                <w:szCs w:val="22"/>
              </w:rPr>
              <w:t xml:space="preserve"> с соблюдением требований охраны труда, производственной санитарии, инфекционной и противопожарной безопасности </w:t>
            </w:r>
            <w:r w:rsidRPr="003D3006">
              <w:rPr>
                <w:bCs/>
                <w:sz w:val="22"/>
                <w:szCs w:val="22"/>
              </w:rPr>
              <w:t xml:space="preserve"> при проведении оздоровительных и профилактических мероприятий,</w:t>
            </w:r>
            <w:r w:rsidRPr="003D3006">
              <w:rPr>
                <w:rStyle w:val="FontStyle52"/>
                <w:sz w:val="22"/>
                <w:szCs w:val="22"/>
                <w:lang w:eastAsia="en-US"/>
              </w:rPr>
              <w:t xml:space="preserve"> </w:t>
            </w:r>
            <w:r w:rsidRPr="003D3006">
              <w:rPr>
                <w:bCs/>
                <w:sz w:val="22"/>
                <w:szCs w:val="22"/>
              </w:rPr>
              <w:t>результат выполнения заданий.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F32" w:rsidRPr="003348AA" w:rsidTr="00F8473A">
        <w:trPr>
          <w:trHeight w:val="391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D3006" w:rsidRDefault="001A5F32" w:rsidP="00F8473A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3D3006">
              <w:rPr>
                <w:rFonts w:ascii="Times New Roman" w:hAnsi="Times New Roman" w:cs="Times New Roman"/>
                <w:bCs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D3006" w:rsidRDefault="001A5F32" w:rsidP="00F8473A">
            <w:pPr>
              <w:pStyle w:val="Style9"/>
              <w:widowControl/>
              <w:spacing w:before="5"/>
              <w:ind w:firstLine="0"/>
              <w:rPr>
                <w:rStyle w:val="FontStyle52"/>
                <w:sz w:val="22"/>
                <w:szCs w:val="22"/>
              </w:rPr>
            </w:pPr>
            <w:r>
              <w:rPr>
                <w:rStyle w:val="FontStyle52"/>
                <w:sz w:val="22"/>
                <w:szCs w:val="22"/>
              </w:rPr>
              <w:t>Способность в</w:t>
            </w:r>
            <w:r w:rsidRPr="003D3006">
              <w:rPr>
                <w:rStyle w:val="FontStyle52"/>
                <w:sz w:val="22"/>
                <w:szCs w:val="22"/>
              </w:rPr>
              <w:t>едени</w:t>
            </w:r>
            <w:r>
              <w:rPr>
                <w:rStyle w:val="FontStyle52"/>
                <w:sz w:val="22"/>
                <w:szCs w:val="22"/>
              </w:rPr>
              <w:t>я</w:t>
            </w:r>
            <w:r w:rsidRPr="003D3006">
              <w:rPr>
                <w:rStyle w:val="FontStyle52"/>
                <w:sz w:val="22"/>
                <w:szCs w:val="22"/>
              </w:rPr>
              <w:t xml:space="preserve"> пропаганды здорового образа жизни с целью профилактики заболеваний </w:t>
            </w:r>
            <w:r w:rsidRPr="003D3006">
              <w:rPr>
                <w:bCs/>
                <w:sz w:val="22"/>
                <w:szCs w:val="22"/>
              </w:rPr>
              <w:t xml:space="preserve"> при проведении оздоровительных и профилактических мероприятий,</w:t>
            </w:r>
            <w:r w:rsidRPr="003D3006">
              <w:rPr>
                <w:rStyle w:val="FontStyle52"/>
                <w:sz w:val="22"/>
                <w:szCs w:val="22"/>
                <w:lang w:eastAsia="en-US"/>
              </w:rPr>
              <w:t xml:space="preserve"> </w:t>
            </w:r>
            <w:r w:rsidRPr="003D3006">
              <w:rPr>
                <w:bCs/>
                <w:sz w:val="22"/>
                <w:szCs w:val="22"/>
              </w:rPr>
              <w:t xml:space="preserve">результат выполнения заданий, </w:t>
            </w:r>
            <w:r w:rsidRPr="003D3006">
              <w:rPr>
                <w:rStyle w:val="FontStyle52"/>
                <w:sz w:val="22"/>
                <w:szCs w:val="22"/>
              </w:rPr>
              <w:t>демонстрация здорового образа жизни.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F32" w:rsidRPr="003348AA" w:rsidRDefault="001A5F32" w:rsidP="00F8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F32" w:rsidRPr="002C2430" w:rsidRDefault="001A5F32" w:rsidP="001A5F32">
      <w:pPr>
        <w:pStyle w:val="a3"/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2C2430">
        <w:rPr>
          <w:rFonts w:ascii="Times New Roman" w:eastAsia="Times New Roman" w:hAnsi="Times New Roman"/>
          <w:b/>
          <w:sz w:val="20"/>
          <w:szCs w:val="20"/>
        </w:rPr>
        <w:t xml:space="preserve">Характеристика учебной и профессиональной </w:t>
      </w:r>
      <w:proofErr w:type="gramStart"/>
      <w:r w:rsidRPr="002C2430">
        <w:rPr>
          <w:rFonts w:ascii="Times New Roman" w:eastAsia="Times New Roman" w:hAnsi="Times New Roman"/>
          <w:b/>
          <w:sz w:val="20"/>
          <w:szCs w:val="20"/>
        </w:rPr>
        <w:t>деятельности  обучающегося</w:t>
      </w:r>
      <w:proofErr w:type="gramEnd"/>
      <w:r w:rsidRPr="002C2430">
        <w:rPr>
          <w:rFonts w:ascii="Times New Roman" w:eastAsia="Times New Roman" w:hAnsi="Times New Roman"/>
          <w:b/>
          <w:sz w:val="20"/>
          <w:szCs w:val="20"/>
        </w:rPr>
        <w:t xml:space="preserve"> во время во время практики ППС</w:t>
      </w:r>
      <w:r w:rsidRPr="002C2430">
        <w:rPr>
          <w:rFonts w:ascii="Times New Roman" w:eastAsia="Times New Roman" w:hAnsi="Times New Roman"/>
          <w:b/>
          <w:i/>
          <w:iCs/>
          <w:sz w:val="20"/>
          <w:szCs w:val="20"/>
        </w:rPr>
        <w:t>.</w:t>
      </w:r>
    </w:p>
    <w:p w:rsidR="001A5F32" w:rsidRPr="002C2430" w:rsidRDefault="001A5F32" w:rsidP="001A5F32">
      <w:pPr>
        <w:pStyle w:val="a3"/>
        <w:rPr>
          <w:rFonts w:ascii="Times New Roman" w:eastAsia="Times New Roman" w:hAnsi="Times New Roman"/>
          <w:iCs/>
          <w:sz w:val="20"/>
          <w:szCs w:val="20"/>
        </w:rPr>
      </w:pPr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Показатели </w:t>
      </w:r>
      <w:proofErr w:type="spellStart"/>
      <w:r w:rsidRPr="002C2430">
        <w:rPr>
          <w:rFonts w:ascii="Times New Roman" w:eastAsia="Times New Roman" w:hAnsi="Times New Roman"/>
          <w:iCs/>
          <w:sz w:val="20"/>
          <w:szCs w:val="20"/>
        </w:rPr>
        <w:t>сформированности</w:t>
      </w:r>
      <w:proofErr w:type="spellEnd"/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 компетенций</w:t>
      </w:r>
    </w:p>
    <w:p w:rsidR="001A5F32" w:rsidRPr="002C2430" w:rsidRDefault="001A5F32" w:rsidP="001A5F32">
      <w:pPr>
        <w:pStyle w:val="a3"/>
        <w:rPr>
          <w:rFonts w:ascii="Times New Roman" w:eastAsia="Times New Roman" w:hAnsi="Times New Roman"/>
          <w:iCs/>
          <w:sz w:val="20"/>
          <w:szCs w:val="20"/>
        </w:rPr>
      </w:pPr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2C2430">
        <w:rPr>
          <w:rFonts w:ascii="Times New Roman" w:eastAsia="Times New Roman" w:hAnsi="Times New Roman"/>
          <w:b/>
          <w:iCs/>
          <w:sz w:val="20"/>
          <w:szCs w:val="20"/>
        </w:rPr>
        <w:t>Низкий</w:t>
      </w:r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 – воспроизводит</w:t>
      </w:r>
    </w:p>
    <w:p w:rsidR="001A5F32" w:rsidRPr="002C2430" w:rsidRDefault="001A5F32" w:rsidP="001A5F32">
      <w:pPr>
        <w:pStyle w:val="a3"/>
        <w:rPr>
          <w:rFonts w:ascii="Times New Roman" w:eastAsia="Times New Roman" w:hAnsi="Times New Roman"/>
          <w:iCs/>
          <w:sz w:val="20"/>
          <w:szCs w:val="20"/>
        </w:rPr>
      </w:pPr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2C2430">
        <w:rPr>
          <w:rFonts w:ascii="Times New Roman" w:eastAsia="Times New Roman" w:hAnsi="Times New Roman"/>
          <w:b/>
          <w:iCs/>
          <w:sz w:val="20"/>
          <w:szCs w:val="20"/>
        </w:rPr>
        <w:t>Средний</w:t>
      </w:r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 – осознанные действия</w:t>
      </w:r>
    </w:p>
    <w:p w:rsidR="001A5F32" w:rsidRPr="002C2430" w:rsidRDefault="001A5F32" w:rsidP="001A5F32">
      <w:pPr>
        <w:pStyle w:val="a3"/>
        <w:rPr>
          <w:rFonts w:ascii="Times New Roman" w:eastAsia="Times New Roman" w:hAnsi="Times New Roman"/>
          <w:iCs/>
          <w:sz w:val="20"/>
          <w:szCs w:val="20"/>
        </w:rPr>
      </w:pPr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2C2430">
        <w:rPr>
          <w:rFonts w:ascii="Times New Roman" w:eastAsia="Times New Roman" w:hAnsi="Times New Roman"/>
          <w:b/>
          <w:iCs/>
          <w:sz w:val="20"/>
          <w:szCs w:val="20"/>
        </w:rPr>
        <w:t>Высокий</w:t>
      </w:r>
      <w:r w:rsidRPr="002C2430">
        <w:rPr>
          <w:rFonts w:ascii="Times New Roman" w:eastAsia="Times New Roman" w:hAnsi="Times New Roman"/>
          <w:iCs/>
          <w:sz w:val="20"/>
          <w:szCs w:val="20"/>
        </w:rPr>
        <w:t xml:space="preserve"> – самостоятельные действия.</w:t>
      </w:r>
    </w:p>
    <w:p w:rsidR="001A5F32" w:rsidRDefault="001A5F32" w:rsidP="001A5F32">
      <w:pPr>
        <w:pStyle w:val="a3"/>
        <w:rPr>
          <w:rFonts w:ascii="Times New Roman" w:eastAsia="Times New Roman" w:hAnsi="Times New Roman"/>
          <w:iCs/>
          <w:sz w:val="16"/>
          <w:szCs w:val="16"/>
        </w:rPr>
      </w:pPr>
    </w:p>
    <w:p w:rsidR="001A5F32" w:rsidRPr="00F25A66" w:rsidRDefault="001A5F32" w:rsidP="001A5F3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F25A66">
        <w:rPr>
          <w:rFonts w:ascii="Times New Roman" w:hAnsi="Times New Roman" w:cs="Times New Roman"/>
          <w:b/>
          <w:bCs/>
          <w:i/>
          <w:iCs/>
        </w:rPr>
        <w:t xml:space="preserve">Заключение: </w:t>
      </w:r>
      <w:r w:rsidRPr="00F25A66">
        <w:rPr>
          <w:rFonts w:ascii="Times New Roman" w:hAnsi="Times New Roman" w:cs="Times New Roman"/>
          <w:bCs/>
          <w:iCs/>
        </w:rPr>
        <w:t>(</w:t>
      </w:r>
      <w:proofErr w:type="gramStart"/>
      <w:r w:rsidRPr="00F25A66">
        <w:rPr>
          <w:rFonts w:ascii="Times New Roman" w:hAnsi="Times New Roman" w:cs="Times New Roman"/>
          <w:bCs/>
          <w:iCs/>
        </w:rPr>
        <w:t>В</w:t>
      </w:r>
      <w:proofErr w:type="gramEnd"/>
      <w:r w:rsidRPr="00F25A66">
        <w:rPr>
          <w:rFonts w:ascii="Times New Roman" w:hAnsi="Times New Roman" w:cs="Times New Roman"/>
          <w:bCs/>
          <w:iCs/>
        </w:rPr>
        <w:t xml:space="preserve"> заключении отражается уровень </w:t>
      </w:r>
      <w:proofErr w:type="spellStart"/>
      <w:r w:rsidRPr="00F25A66">
        <w:rPr>
          <w:rFonts w:ascii="Times New Roman" w:hAnsi="Times New Roman" w:cs="Times New Roman"/>
          <w:bCs/>
          <w:iCs/>
        </w:rPr>
        <w:t>сформированности</w:t>
      </w:r>
      <w:proofErr w:type="spellEnd"/>
      <w:r w:rsidRPr="00F25A66">
        <w:rPr>
          <w:rFonts w:ascii="Times New Roman" w:hAnsi="Times New Roman" w:cs="Times New Roman"/>
          <w:bCs/>
          <w:iCs/>
        </w:rPr>
        <w:t xml:space="preserve"> ПК и ОК)</w:t>
      </w:r>
      <w:r w:rsidRPr="00F25A6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1A5F32" w:rsidRPr="002C2430" w:rsidRDefault="001A5F32" w:rsidP="001A5F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2430">
        <w:rPr>
          <w:rFonts w:ascii="Times New Roman" w:hAnsi="Times New Roman" w:cs="Times New Roman"/>
          <w:b/>
          <w:bCs/>
          <w:iCs/>
          <w:sz w:val="24"/>
          <w:szCs w:val="24"/>
        </w:rPr>
        <w:t>ПК _________________________________         ОК</w:t>
      </w:r>
      <w:r w:rsidRPr="002C24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</w:t>
      </w:r>
    </w:p>
    <w:p w:rsidR="001A5F32" w:rsidRDefault="001A5F32" w:rsidP="001A5F32">
      <w:pPr>
        <w:pStyle w:val="a3"/>
        <w:rPr>
          <w:rFonts w:ascii="Times New Roman" w:eastAsia="Times New Roman" w:hAnsi="Times New Roman"/>
        </w:rPr>
      </w:pPr>
    </w:p>
    <w:p w:rsidR="001A5F32" w:rsidRDefault="001A5F32" w:rsidP="001A5F32">
      <w:pPr>
        <w:pStyle w:val="a3"/>
        <w:rPr>
          <w:rFonts w:ascii="Times New Roman" w:eastAsia="Times New Roman" w:hAnsi="Times New Roman"/>
        </w:rPr>
      </w:pPr>
      <w:r w:rsidRPr="00147806">
        <w:rPr>
          <w:rFonts w:ascii="Times New Roman" w:eastAsia="Times New Roman" w:hAnsi="Times New Roman"/>
        </w:rPr>
        <w:t>Непосредственный руководител</w:t>
      </w:r>
      <w:r>
        <w:rPr>
          <w:rFonts w:ascii="Times New Roman" w:eastAsia="Times New Roman" w:hAnsi="Times New Roman"/>
        </w:rPr>
        <w:t>ь</w:t>
      </w:r>
      <w:r w:rsidRPr="00147806">
        <w:rPr>
          <w:rFonts w:ascii="Times New Roman" w:eastAsia="Times New Roman" w:hAnsi="Times New Roman"/>
        </w:rPr>
        <w:t xml:space="preserve"> </w:t>
      </w:r>
      <w:proofErr w:type="gramStart"/>
      <w:r w:rsidRPr="00147806">
        <w:rPr>
          <w:rFonts w:ascii="Times New Roman" w:eastAsia="Times New Roman" w:hAnsi="Times New Roman"/>
        </w:rPr>
        <w:t>практики  _</w:t>
      </w:r>
      <w:proofErr w:type="gramEnd"/>
      <w:r w:rsidRPr="00147806">
        <w:rPr>
          <w:rFonts w:ascii="Times New Roman" w:eastAsia="Times New Roman" w:hAnsi="Times New Roman"/>
        </w:rPr>
        <w:t>_____________     ____________________________</w:t>
      </w:r>
    </w:p>
    <w:p w:rsidR="001A5F32" w:rsidRPr="00225983" w:rsidRDefault="001A5F32" w:rsidP="001A5F32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147806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  <w:r w:rsidRPr="00147806">
        <w:rPr>
          <w:rFonts w:ascii="Times New Roman" w:eastAsia="Times New Roman" w:hAnsi="Times New Roman"/>
          <w:sz w:val="16"/>
          <w:szCs w:val="16"/>
        </w:rPr>
        <w:t>(</w:t>
      </w:r>
      <w:proofErr w:type="gramStart"/>
      <w:r w:rsidRPr="00147806">
        <w:rPr>
          <w:rFonts w:ascii="Times New Roman" w:eastAsia="Times New Roman" w:hAnsi="Times New Roman"/>
          <w:sz w:val="16"/>
          <w:szCs w:val="16"/>
        </w:rPr>
        <w:t xml:space="preserve">подпись)   </w:t>
      </w:r>
      <w:proofErr w:type="gramEnd"/>
      <w:r w:rsidRPr="00147806">
        <w:rPr>
          <w:rFonts w:ascii="Times New Roman" w:eastAsia="Times New Roman" w:hAnsi="Times New Roman"/>
          <w:sz w:val="16"/>
          <w:szCs w:val="16"/>
        </w:rPr>
        <w:t xml:space="preserve">                                (ФИО)</w:t>
      </w:r>
    </w:p>
    <w:p w:rsidR="001A5F32" w:rsidRPr="00147806" w:rsidRDefault="001A5F32" w:rsidP="001A5F32">
      <w:pPr>
        <w:pStyle w:val="a3"/>
        <w:rPr>
          <w:rFonts w:ascii="Times New Roman" w:eastAsia="Times New Roman" w:hAnsi="Times New Roman"/>
        </w:rPr>
      </w:pPr>
      <w:r w:rsidRPr="00147806">
        <w:rPr>
          <w:rFonts w:ascii="Times New Roman" w:eastAsia="Times New Roman" w:hAnsi="Times New Roman"/>
        </w:rPr>
        <w:t>Общий руководитель практики</w:t>
      </w:r>
    </w:p>
    <w:p w:rsidR="001A5F32" w:rsidRPr="00147806" w:rsidRDefault="001A5F32" w:rsidP="001A5F32">
      <w:pPr>
        <w:pStyle w:val="a3"/>
        <w:rPr>
          <w:rFonts w:ascii="Times New Roman" w:eastAsia="Times New Roman" w:hAnsi="Times New Roman"/>
        </w:rPr>
      </w:pPr>
      <w:r w:rsidRPr="00147806">
        <w:rPr>
          <w:rFonts w:ascii="Times New Roman" w:eastAsia="Times New Roman" w:hAnsi="Times New Roman"/>
        </w:rPr>
        <w:t xml:space="preserve"> </w:t>
      </w:r>
      <w:r w:rsidR="00225983">
        <w:rPr>
          <w:rFonts w:ascii="Times New Roman" w:eastAsia="Times New Roman" w:hAnsi="Times New Roman"/>
        </w:rPr>
        <w:t xml:space="preserve">                                                               </w:t>
      </w:r>
      <w:r w:rsidRPr="00147806">
        <w:rPr>
          <w:rFonts w:ascii="Times New Roman" w:eastAsia="Times New Roman" w:hAnsi="Times New Roman"/>
        </w:rPr>
        <w:t xml:space="preserve">_________________    </w:t>
      </w:r>
      <w:r>
        <w:rPr>
          <w:rFonts w:ascii="Times New Roman" w:eastAsia="Times New Roman" w:hAnsi="Times New Roman"/>
        </w:rPr>
        <w:t xml:space="preserve">       </w:t>
      </w:r>
      <w:r w:rsidRPr="0014780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______________________</w:t>
      </w:r>
    </w:p>
    <w:p w:rsidR="001A5F32" w:rsidRPr="00225983" w:rsidRDefault="001A5F32" w:rsidP="001A5F32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147806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(</w:t>
      </w:r>
      <w:proofErr w:type="gramStart"/>
      <w:r w:rsidRPr="00147806">
        <w:rPr>
          <w:rFonts w:ascii="Times New Roman" w:eastAsia="Times New Roman" w:hAnsi="Times New Roman"/>
          <w:sz w:val="16"/>
          <w:szCs w:val="16"/>
        </w:rPr>
        <w:t>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(ФИО)</w:t>
      </w:r>
    </w:p>
    <w:p w:rsidR="00797FCB" w:rsidRPr="00225983" w:rsidRDefault="001A5F32" w:rsidP="00225983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МП                                                                   </w:t>
      </w:r>
      <w:r w:rsidRPr="00147806">
        <w:rPr>
          <w:rFonts w:ascii="Times New Roman" w:eastAsia="Times New Roman" w:hAnsi="Times New Roman"/>
        </w:rPr>
        <w:t>Дата «_____</w:t>
      </w:r>
      <w:proofErr w:type="gramStart"/>
      <w:r w:rsidRPr="00147806">
        <w:rPr>
          <w:rFonts w:ascii="Times New Roman" w:eastAsia="Times New Roman" w:hAnsi="Times New Roman"/>
        </w:rPr>
        <w:t>_»_</w:t>
      </w:r>
      <w:proofErr w:type="gramEnd"/>
      <w:r w:rsidRPr="00147806">
        <w:rPr>
          <w:rFonts w:ascii="Times New Roman" w:eastAsia="Times New Roman" w:hAnsi="Times New Roman"/>
        </w:rPr>
        <w:t xml:space="preserve">___________________ 20_______ г.   </w:t>
      </w:r>
    </w:p>
    <w:sectPr w:rsidR="00797FCB" w:rsidRPr="0022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6A"/>
    <w:multiLevelType w:val="hybridMultilevel"/>
    <w:tmpl w:val="510E0520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E7614"/>
    <w:multiLevelType w:val="hybridMultilevel"/>
    <w:tmpl w:val="7DE8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60D7"/>
    <w:multiLevelType w:val="hybridMultilevel"/>
    <w:tmpl w:val="ABF2EC22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5735"/>
    <w:multiLevelType w:val="hybridMultilevel"/>
    <w:tmpl w:val="8E26A8E8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269D"/>
    <w:multiLevelType w:val="hybridMultilevel"/>
    <w:tmpl w:val="42F2BF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411F7C"/>
    <w:multiLevelType w:val="hybridMultilevel"/>
    <w:tmpl w:val="761E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498B"/>
    <w:multiLevelType w:val="hybridMultilevel"/>
    <w:tmpl w:val="418C083E"/>
    <w:lvl w:ilvl="0" w:tplc="BBDA0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BC"/>
    <w:rsid w:val="00032842"/>
    <w:rsid w:val="001415D3"/>
    <w:rsid w:val="001A5F32"/>
    <w:rsid w:val="00225983"/>
    <w:rsid w:val="00283DCB"/>
    <w:rsid w:val="005432BC"/>
    <w:rsid w:val="006939CA"/>
    <w:rsid w:val="0076782C"/>
    <w:rsid w:val="00797FCB"/>
    <w:rsid w:val="00CD3C53"/>
    <w:rsid w:val="00D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80667-3261-4061-B395-D1FF6A8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1415D3"/>
  </w:style>
  <w:style w:type="paragraph" w:styleId="a4">
    <w:name w:val="Plain Text"/>
    <w:basedOn w:val="a"/>
    <w:link w:val="a5"/>
    <w:rsid w:val="001415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rsid w:val="001415D3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FontStyle52">
    <w:name w:val="Font Style52"/>
    <w:rsid w:val="001A5F32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1A5F32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A5F3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11-3</dc:creator>
  <cp:keywords/>
  <dc:description/>
  <cp:lastModifiedBy>Людмила</cp:lastModifiedBy>
  <cp:revision>5</cp:revision>
  <dcterms:created xsi:type="dcterms:W3CDTF">2019-11-11T04:36:00Z</dcterms:created>
  <dcterms:modified xsi:type="dcterms:W3CDTF">2019-11-11T22:56:00Z</dcterms:modified>
</cp:coreProperties>
</file>